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E0A2" w14:textId="77777777" w:rsidR="00F551EC" w:rsidRPr="00B936B7" w:rsidRDefault="00B936B7" w:rsidP="00B936B7">
      <w:pPr>
        <w:pStyle w:val="1"/>
        <w:spacing w:line="276" w:lineRule="auto"/>
        <w:jc w:val="center"/>
        <w:rPr>
          <w:rFonts w:ascii="Arial" w:hAnsi="Arial" w:cs="Arial"/>
          <w:b/>
          <w:bCs/>
          <w:color w:val="5B9BD5"/>
          <w:sz w:val="40"/>
          <w:szCs w:val="40"/>
          <w:rtl/>
        </w:rPr>
      </w:pPr>
      <w:r>
        <w:rPr>
          <w:rFonts w:ascii="Arial" w:hAnsi="Arial" w:cs="Arial" w:hint="cs"/>
          <w:b/>
          <w:bCs/>
          <w:color w:val="5B9BD5"/>
          <w:sz w:val="40"/>
          <w:szCs w:val="40"/>
          <w:rtl/>
        </w:rPr>
        <w:t xml:space="preserve">פיזיקה בתעופה </w:t>
      </w:r>
    </w:p>
    <w:p w14:paraId="24407AA0" w14:textId="77777777" w:rsidR="006F5479" w:rsidRPr="00B936B7" w:rsidRDefault="00B936B7" w:rsidP="00B936B7">
      <w:pPr>
        <w:jc w:val="center"/>
        <w:rPr>
          <w:rFonts w:ascii="David" w:hAnsi="David" w:cs="David"/>
          <w:rtl/>
        </w:rPr>
      </w:pPr>
      <w:r w:rsidRPr="00B936B7">
        <w:rPr>
          <w:rFonts w:ascii="David" w:hAnsi="David" w:cs="David"/>
          <w:rtl/>
        </w:rPr>
        <w:t>(פותח</w:t>
      </w:r>
      <w:r w:rsidRPr="00B936B7">
        <w:rPr>
          <w:rFonts w:ascii="David" w:hAnsi="David" w:cs="David"/>
          <w:rtl/>
          <w:lang w:bidi="ar-SA"/>
        </w:rPr>
        <w:t xml:space="preserve">, </w:t>
      </w:r>
      <w:r w:rsidRPr="00B936B7">
        <w:rPr>
          <w:rFonts w:ascii="David" w:hAnsi="David" w:cs="David"/>
          <w:rtl/>
        </w:rPr>
        <w:t>נכתב</w:t>
      </w:r>
      <w:r w:rsidRPr="00B936B7">
        <w:rPr>
          <w:rFonts w:ascii="David" w:hAnsi="David" w:cs="David"/>
          <w:rtl/>
          <w:lang w:bidi="ar-SA"/>
        </w:rPr>
        <w:t xml:space="preserve"> </w:t>
      </w:r>
      <w:r w:rsidRPr="00B936B7">
        <w:rPr>
          <w:rFonts w:ascii="David" w:hAnsi="David" w:cs="David"/>
          <w:rtl/>
        </w:rPr>
        <w:t>ונבנה</w:t>
      </w:r>
      <w:r w:rsidRPr="00B936B7">
        <w:rPr>
          <w:rFonts w:ascii="David" w:hAnsi="David" w:cs="David"/>
          <w:rtl/>
          <w:lang w:bidi="ar-SA"/>
        </w:rPr>
        <w:t xml:space="preserve"> </w:t>
      </w:r>
      <w:r w:rsidRPr="00B936B7">
        <w:rPr>
          <w:rFonts w:ascii="David" w:hAnsi="David" w:cs="David"/>
          <w:rtl/>
        </w:rPr>
        <w:t>על</w:t>
      </w:r>
      <w:r w:rsidRPr="00B936B7">
        <w:rPr>
          <w:rFonts w:ascii="David" w:hAnsi="David" w:cs="David"/>
          <w:rtl/>
          <w:lang w:bidi="ar-SA"/>
        </w:rPr>
        <w:t xml:space="preserve"> </w:t>
      </w:r>
      <w:r w:rsidRPr="00B936B7">
        <w:rPr>
          <w:rFonts w:ascii="David" w:hAnsi="David" w:cs="David"/>
          <w:rtl/>
        </w:rPr>
        <w:t>ידי</w:t>
      </w:r>
      <w:r w:rsidRPr="00B936B7">
        <w:rPr>
          <w:rFonts w:ascii="David" w:hAnsi="David" w:cs="David"/>
          <w:rtl/>
          <w:lang w:bidi="ar-SA"/>
        </w:rPr>
        <w:t xml:space="preserve"> </w:t>
      </w:r>
      <w:r w:rsidRPr="00B936B7">
        <w:rPr>
          <w:rFonts w:ascii="David" w:hAnsi="David" w:cs="David"/>
          <w:rtl/>
        </w:rPr>
        <w:t>רון</w:t>
      </w:r>
      <w:r w:rsidRPr="00B936B7">
        <w:rPr>
          <w:rFonts w:ascii="David" w:hAnsi="David" w:cs="David"/>
          <w:rtl/>
          <w:lang w:bidi="ar-SA"/>
        </w:rPr>
        <w:t xml:space="preserve"> </w:t>
      </w:r>
      <w:r w:rsidRPr="00B936B7">
        <w:rPr>
          <w:rFonts w:ascii="David" w:hAnsi="David" w:cs="David"/>
          <w:rtl/>
        </w:rPr>
        <w:t>רוזן)</w:t>
      </w:r>
    </w:p>
    <w:p w14:paraId="58AD0272" w14:textId="77777777" w:rsidR="00B936B7" w:rsidRPr="00B936B7" w:rsidRDefault="00B936B7" w:rsidP="00B936B7">
      <w:pPr>
        <w:rPr>
          <w:rFonts w:ascii="David" w:hAnsi="David" w:cs="David"/>
          <w:rtl/>
        </w:rPr>
      </w:pPr>
    </w:p>
    <w:p w14:paraId="0043C3B5" w14:textId="77777777" w:rsidR="00B936B7" w:rsidRDefault="00B936B7" w:rsidP="00B936B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B7A6A2" w14:textId="77777777" w:rsidR="006C0F86" w:rsidRDefault="006C0F86" w:rsidP="006C0F86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6C0F86">
        <w:rPr>
          <w:rFonts w:ascii="David" w:hAnsi="David" w:cs="David"/>
          <w:b/>
          <w:bCs/>
          <w:sz w:val="32"/>
          <w:szCs w:val="32"/>
          <w:rtl/>
        </w:rPr>
        <w:t>פעילות</w:t>
      </w:r>
      <w:r w:rsidRPr="006C0F86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6C0F86">
        <w:rPr>
          <w:rFonts w:ascii="David" w:hAnsi="David" w:cs="David"/>
          <w:b/>
          <w:bCs/>
          <w:sz w:val="32"/>
          <w:szCs w:val="32"/>
          <w:rtl/>
        </w:rPr>
        <w:t>מספר</w:t>
      </w:r>
      <w:r w:rsidRPr="006C0F86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3- </w:t>
      </w:r>
      <w:r w:rsidRPr="006C0F86">
        <w:rPr>
          <w:rFonts w:ascii="David" w:hAnsi="David" w:cs="David"/>
          <w:b/>
          <w:bCs/>
          <w:sz w:val="32"/>
          <w:szCs w:val="32"/>
          <w:rtl/>
        </w:rPr>
        <w:t>כדור</w:t>
      </w:r>
      <w:r w:rsidRPr="006C0F86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6C0F86">
        <w:rPr>
          <w:rFonts w:ascii="David" w:hAnsi="David" w:cs="David"/>
          <w:b/>
          <w:bCs/>
          <w:sz w:val="32"/>
          <w:szCs w:val="32"/>
          <w:rtl/>
        </w:rPr>
        <w:t>פורח</w:t>
      </w:r>
      <w:r w:rsidRPr="006C0F86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</w:p>
    <w:p w14:paraId="1A807151" w14:textId="77777777" w:rsidR="006C0F86" w:rsidRPr="006C0F86" w:rsidRDefault="006C0F86" w:rsidP="006C0F86">
      <w:pPr>
        <w:rPr>
          <w:rFonts w:ascii="David" w:hAnsi="David" w:cs="David"/>
          <w:b/>
          <w:bCs/>
          <w:sz w:val="32"/>
          <w:szCs w:val="32"/>
          <w:lang w:bidi="ar-SA"/>
        </w:rPr>
      </w:pPr>
    </w:p>
    <w:p w14:paraId="4C87F7D5" w14:textId="77777777" w:rsidR="006C0F86" w:rsidRDefault="006C0F86" w:rsidP="006C0F86">
      <w:pPr>
        <w:spacing w:line="276" w:lineRule="auto"/>
        <w:rPr>
          <w:rFonts w:ascii="David" w:hAnsi="David" w:cs="David"/>
          <w:u w:val="single"/>
          <w:rtl/>
          <w:lang w:bidi="ar-SA"/>
        </w:rPr>
      </w:pPr>
      <w:bookmarkStart w:id="0" w:name="h.ebj15jsp1t60"/>
      <w:bookmarkEnd w:id="0"/>
      <w:r w:rsidRPr="006C0F86">
        <w:rPr>
          <w:rFonts w:ascii="David" w:hAnsi="David" w:cs="David"/>
          <w:u w:val="single"/>
          <w:rtl/>
        </w:rPr>
        <w:t>בטיחות</w:t>
      </w:r>
      <w:r w:rsidRPr="006C0F86">
        <w:rPr>
          <w:rFonts w:ascii="David" w:hAnsi="David" w:cs="David"/>
          <w:u w:val="single"/>
          <w:rtl/>
          <w:lang w:bidi="ar-SA"/>
        </w:rPr>
        <w:t xml:space="preserve"> </w:t>
      </w:r>
      <w:r w:rsidRPr="006C0F86">
        <w:rPr>
          <w:rFonts w:ascii="David" w:hAnsi="David" w:cs="David"/>
          <w:u w:val="single"/>
          <w:rtl/>
        </w:rPr>
        <w:t>תחילה</w:t>
      </w:r>
      <w:r w:rsidRPr="006C0F86">
        <w:rPr>
          <w:rFonts w:ascii="David" w:hAnsi="David" w:cs="David"/>
          <w:u w:val="single"/>
          <w:rtl/>
          <w:lang w:bidi="ar-SA"/>
        </w:rPr>
        <w:t xml:space="preserve"> – </w:t>
      </w:r>
      <w:r w:rsidRPr="006C0F86">
        <w:rPr>
          <w:rFonts w:ascii="David" w:hAnsi="David" w:cs="David"/>
          <w:u w:val="single"/>
          <w:lang w:bidi="ar-SA"/>
        </w:rPr>
        <w:t>Safety First</w:t>
      </w:r>
    </w:p>
    <w:p w14:paraId="173B8431" w14:textId="77777777" w:rsidR="006C0F86" w:rsidRPr="006C0F86" w:rsidRDefault="006C0F86" w:rsidP="006C0F86">
      <w:pPr>
        <w:spacing w:line="276" w:lineRule="auto"/>
        <w:rPr>
          <w:rFonts w:ascii="David" w:hAnsi="David" w:cs="David"/>
          <w:u w:val="single"/>
          <w:lang w:bidi="ar-SA"/>
        </w:rPr>
      </w:pPr>
    </w:p>
    <w:p w14:paraId="614B0F29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יש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לעבוד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על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גבי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שולחן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יציב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העשוי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משטח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חלק.</w:t>
      </w:r>
    </w:p>
    <w:p w14:paraId="17917D0D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בניסוי זה ייעשה שימוש במפזר חום – וודא שהוא תקין</w:t>
      </w:r>
    </w:p>
    <w:p w14:paraId="43771771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יש לוודא המצאות מטף כיבוי למקרה שהכדור מתלקח</w:t>
      </w:r>
    </w:p>
    <w:p w14:paraId="4ACB1AF9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העבודה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תתבצע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בחדר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שהרצפה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יבשה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ונקייה</w:t>
      </w:r>
      <w:r w:rsidRPr="006C0F86">
        <w:rPr>
          <w:rFonts w:ascii="David" w:hAnsi="David" w:cs="David"/>
          <w:rtl/>
          <w:lang w:bidi="ar-SA"/>
        </w:rPr>
        <w:t>.</w:t>
      </w:r>
    </w:p>
    <w:p w14:paraId="6CD6A2E3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הרחיקו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מהשולחן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ציוד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שאיננו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שייך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לניסוי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זה</w:t>
      </w:r>
    </w:p>
    <w:p w14:paraId="0133D5E8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אין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להניח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על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השולחן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ו</w:t>
      </w:r>
      <w:r w:rsidRPr="006C0F86">
        <w:rPr>
          <w:rFonts w:ascii="David" w:hAnsi="David" w:cs="David"/>
          <w:rtl/>
          <w:lang w:bidi="ar-SA"/>
        </w:rPr>
        <w:t>/</w:t>
      </w:r>
      <w:r w:rsidRPr="006C0F86">
        <w:rPr>
          <w:rFonts w:ascii="David" w:hAnsi="David" w:cs="David"/>
          <w:rtl/>
        </w:rPr>
        <w:t>או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בסביבתו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ציוד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חשמלי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ו</w:t>
      </w:r>
      <w:r w:rsidRPr="006C0F86">
        <w:rPr>
          <w:rFonts w:ascii="David" w:hAnsi="David" w:cs="David"/>
          <w:rtl/>
          <w:lang w:bidi="ar-SA"/>
        </w:rPr>
        <w:t>/</w:t>
      </w:r>
      <w:r w:rsidRPr="006C0F86">
        <w:rPr>
          <w:rFonts w:ascii="David" w:hAnsi="David" w:cs="David"/>
          <w:rtl/>
        </w:rPr>
        <w:t>או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כבלי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חשמל</w:t>
      </w:r>
    </w:p>
    <w:p w14:paraId="3CA1C713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בזמן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הפרחת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הכדורים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הפורחים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יש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לצאת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לאזור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פתוח</w:t>
      </w:r>
      <w:r w:rsidRPr="006C0F86">
        <w:rPr>
          <w:rFonts w:ascii="David" w:hAnsi="David" w:cs="David"/>
          <w:rtl/>
          <w:lang w:bidi="ar-SA"/>
        </w:rPr>
        <w:t xml:space="preserve"> </w:t>
      </w:r>
    </w:p>
    <w:p w14:paraId="255EFAAC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יש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להקפיד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על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כך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שפתחי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האוורור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של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מפזר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החום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היו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פתוחים</w:t>
      </w:r>
      <w:r w:rsidRPr="006C0F86">
        <w:rPr>
          <w:rFonts w:ascii="David" w:hAnsi="David" w:cs="David"/>
          <w:rtl/>
          <w:lang w:bidi="ar-SA"/>
        </w:rPr>
        <w:t xml:space="preserve"> </w:t>
      </w:r>
    </w:p>
    <w:p w14:paraId="47C36476" w14:textId="77777777" w:rsidR="006C0F86" w:rsidRP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יש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החזיק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את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הכדור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הפורח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</w:t>
      </w:r>
      <w:r w:rsidRPr="006C0F86">
        <w:rPr>
          <w:rFonts w:ascii="David" w:hAnsi="David" w:cs="David"/>
          <w:rtl/>
          <w:lang w:bidi="ar-SA"/>
        </w:rPr>
        <w:t xml:space="preserve"> 10</w:t>
      </w:r>
      <w:r w:rsidRPr="006C0F86">
        <w:rPr>
          <w:rFonts w:ascii="David" w:hAnsi="David" w:cs="David"/>
          <w:rtl/>
        </w:rPr>
        <w:t>ס</w:t>
      </w:r>
      <w:r w:rsidRPr="006C0F86">
        <w:rPr>
          <w:rFonts w:ascii="David" w:hAnsi="David" w:cs="David"/>
          <w:rtl/>
          <w:lang w:bidi="ar-SA"/>
        </w:rPr>
        <w:t>"</w:t>
      </w:r>
      <w:r w:rsidRPr="006C0F86">
        <w:rPr>
          <w:rFonts w:ascii="David" w:hAnsi="David" w:cs="David"/>
          <w:rtl/>
        </w:rPr>
        <w:t>מ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מעל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מפזר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החום</w:t>
      </w:r>
      <w:r w:rsidRPr="006C0F86">
        <w:rPr>
          <w:rFonts w:ascii="David" w:hAnsi="David" w:cs="David"/>
          <w:rtl/>
          <w:lang w:bidi="ar-SA"/>
        </w:rPr>
        <w:t xml:space="preserve"> </w:t>
      </w:r>
    </w:p>
    <w:p w14:paraId="2DF1E3C0" w14:textId="77777777" w:rsidR="006C0F86" w:rsidRDefault="006C0F86" w:rsidP="00A0100B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במידה והכדור הפורח מתלקח – הרחק מיד את מפזר החום וכבה אותו</w:t>
      </w:r>
    </w:p>
    <w:p w14:paraId="33BB1145" w14:textId="77777777" w:rsidR="006C0F86" w:rsidRPr="006C0F86" w:rsidRDefault="006C0F86" w:rsidP="006C0F86">
      <w:p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</w:p>
    <w:p w14:paraId="2A9259B6" w14:textId="77777777" w:rsidR="006C0F86" w:rsidRDefault="006C0F86" w:rsidP="006C0F86">
      <w:pPr>
        <w:spacing w:line="276" w:lineRule="auto"/>
        <w:rPr>
          <w:rFonts w:ascii="David" w:hAnsi="David" w:cs="David"/>
          <w:u w:val="single"/>
          <w:rtl/>
          <w:lang w:bidi="ar-SA"/>
        </w:rPr>
      </w:pPr>
      <w:bookmarkStart w:id="1" w:name="h.3fdzenkzt4p7"/>
      <w:bookmarkEnd w:id="1"/>
      <w:r w:rsidRPr="006C0F86">
        <w:rPr>
          <w:rFonts w:ascii="David" w:hAnsi="David" w:cs="David"/>
          <w:u w:val="single"/>
          <w:rtl/>
        </w:rPr>
        <w:t>מטרות</w:t>
      </w:r>
      <w:r w:rsidRPr="006C0F86">
        <w:rPr>
          <w:rFonts w:ascii="David" w:hAnsi="David" w:cs="David"/>
          <w:u w:val="single"/>
          <w:rtl/>
          <w:lang w:bidi="ar-SA"/>
        </w:rPr>
        <w:t xml:space="preserve"> </w:t>
      </w:r>
      <w:r w:rsidRPr="006C0F86">
        <w:rPr>
          <w:rFonts w:ascii="David" w:hAnsi="David" w:cs="David"/>
          <w:u w:val="single"/>
          <w:rtl/>
        </w:rPr>
        <w:t>הפעילות</w:t>
      </w:r>
      <w:r w:rsidRPr="006C0F86">
        <w:rPr>
          <w:rFonts w:ascii="David" w:hAnsi="David" w:cs="David"/>
          <w:u w:val="single"/>
          <w:rtl/>
          <w:lang w:bidi="ar-SA"/>
        </w:rPr>
        <w:t xml:space="preserve"> </w:t>
      </w:r>
    </w:p>
    <w:p w14:paraId="4B886632" w14:textId="77777777" w:rsidR="006C0F86" w:rsidRPr="006C0F86" w:rsidRDefault="006C0F86" w:rsidP="006C0F86">
      <w:pPr>
        <w:spacing w:line="276" w:lineRule="auto"/>
        <w:rPr>
          <w:rFonts w:ascii="David" w:hAnsi="David" w:cs="David"/>
          <w:u w:val="single"/>
          <w:lang w:bidi="ar-SA"/>
        </w:rPr>
      </w:pPr>
    </w:p>
    <w:p w14:paraId="4AC56627" w14:textId="77777777" w:rsidR="006C0F86" w:rsidRPr="006C0F86" w:rsidRDefault="006C0F86" w:rsidP="00A0100B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התלמיד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יכיר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כלי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טייס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קלים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מהאוויר</w:t>
      </w:r>
    </w:p>
    <w:p w14:paraId="11ECC5C8" w14:textId="77777777" w:rsidR="006C0F86" w:rsidRPr="006C0F86" w:rsidRDefault="006C0F86" w:rsidP="00A0100B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התלמיד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יתנסה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בבניית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כדור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פורח</w:t>
      </w:r>
      <w:r w:rsidRPr="006C0F86">
        <w:rPr>
          <w:rFonts w:ascii="David" w:hAnsi="David" w:cs="David"/>
          <w:rtl/>
          <w:lang w:bidi="ar-SA"/>
        </w:rPr>
        <w:t xml:space="preserve"> </w:t>
      </w:r>
    </w:p>
    <w:p w14:paraId="436C3471" w14:textId="77777777" w:rsidR="006C0F86" w:rsidRDefault="006C0F86" w:rsidP="00A0100B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התלמיד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יתנסה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בהפרחת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כדור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פורח</w:t>
      </w:r>
      <w:r w:rsidRPr="006C0F86">
        <w:rPr>
          <w:rFonts w:ascii="David" w:hAnsi="David" w:cs="David"/>
          <w:rtl/>
          <w:lang w:bidi="ar-SA"/>
        </w:rPr>
        <w:t xml:space="preserve"> </w:t>
      </w:r>
    </w:p>
    <w:p w14:paraId="2924A207" w14:textId="77777777" w:rsidR="006C0F86" w:rsidRPr="006C0F86" w:rsidRDefault="006C0F86" w:rsidP="006C0F86">
      <w:pPr>
        <w:tabs>
          <w:tab w:val="left" w:pos="360"/>
        </w:tabs>
        <w:spacing w:line="276" w:lineRule="auto"/>
        <w:ind w:left="720"/>
        <w:rPr>
          <w:rFonts w:ascii="David" w:hAnsi="David" w:cs="David"/>
          <w:lang w:bidi="ar-SA"/>
        </w:rPr>
      </w:pPr>
    </w:p>
    <w:p w14:paraId="7D68AB40" w14:textId="77777777" w:rsidR="006C0F86" w:rsidRDefault="006C0F86" w:rsidP="006C0F86">
      <w:pPr>
        <w:spacing w:line="276" w:lineRule="auto"/>
        <w:rPr>
          <w:rFonts w:ascii="David" w:hAnsi="David" w:cs="David"/>
          <w:u w:val="single"/>
          <w:rtl/>
          <w:lang w:bidi="ar-SA"/>
        </w:rPr>
      </w:pPr>
      <w:bookmarkStart w:id="2" w:name="h.aey2lxiuevz8"/>
      <w:bookmarkEnd w:id="2"/>
      <w:r w:rsidRPr="006C0F86">
        <w:rPr>
          <w:rFonts w:ascii="David" w:hAnsi="David" w:cs="David"/>
          <w:u w:val="single"/>
          <w:rtl/>
        </w:rPr>
        <w:t>תיאור</w:t>
      </w:r>
      <w:r w:rsidRPr="006C0F86">
        <w:rPr>
          <w:rFonts w:ascii="David" w:hAnsi="David" w:cs="David"/>
          <w:u w:val="single"/>
          <w:rtl/>
          <w:lang w:bidi="ar-SA"/>
        </w:rPr>
        <w:t xml:space="preserve"> </w:t>
      </w:r>
      <w:r w:rsidRPr="006C0F86">
        <w:rPr>
          <w:rFonts w:ascii="David" w:hAnsi="David" w:cs="David"/>
          <w:u w:val="single"/>
          <w:rtl/>
        </w:rPr>
        <w:t>הפעילות</w:t>
      </w:r>
      <w:r w:rsidRPr="006C0F86">
        <w:rPr>
          <w:rFonts w:ascii="David" w:hAnsi="David" w:cs="David"/>
          <w:u w:val="single"/>
          <w:rtl/>
          <w:lang w:bidi="ar-SA"/>
        </w:rPr>
        <w:t xml:space="preserve"> (75 </w:t>
      </w:r>
      <w:r w:rsidRPr="006C0F86">
        <w:rPr>
          <w:rFonts w:ascii="David" w:hAnsi="David" w:cs="David"/>
          <w:u w:val="single"/>
          <w:rtl/>
        </w:rPr>
        <w:t>דקות</w:t>
      </w:r>
      <w:r w:rsidRPr="006C0F86">
        <w:rPr>
          <w:rFonts w:ascii="David" w:hAnsi="David" w:cs="David"/>
          <w:u w:val="single"/>
          <w:rtl/>
          <w:lang w:bidi="ar-SA"/>
        </w:rPr>
        <w:t xml:space="preserve">) </w:t>
      </w:r>
    </w:p>
    <w:p w14:paraId="337EA5BF" w14:textId="77777777" w:rsidR="006C0F86" w:rsidRPr="006C0F86" w:rsidRDefault="006C0F86" w:rsidP="006C0F86">
      <w:pPr>
        <w:spacing w:line="276" w:lineRule="auto"/>
        <w:rPr>
          <w:rFonts w:ascii="David" w:hAnsi="David" w:cs="David"/>
          <w:u w:val="single"/>
          <w:lang w:bidi="ar-SA"/>
        </w:rPr>
      </w:pPr>
    </w:p>
    <w:p w14:paraId="1CA94EA8" w14:textId="77777777" w:rsidR="006C0F86" w:rsidRPr="006C0F86" w:rsidRDefault="006C0F86" w:rsidP="00A0100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הקדמה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הסבר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על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כלי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טיס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קלים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מהאוויר</w:t>
      </w:r>
      <w:r w:rsidRPr="006C0F86">
        <w:rPr>
          <w:rFonts w:ascii="David" w:hAnsi="David" w:cs="David"/>
          <w:rtl/>
          <w:lang w:bidi="ar-SA"/>
        </w:rPr>
        <w:t xml:space="preserve"> (10 </w:t>
      </w:r>
      <w:r w:rsidRPr="006C0F86">
        <w:rPr>
          <w:rFonts w:ascii="David" w:hAnsi="David" w:cs="David"/>
          <w:rtl/>
        </w:rPr>
        <w:t>דקות</w:t>
      </w:r>
      <w:r w:rsidRPr="006C0F86">
        <w:rPr>
          <w:rFonts w:ascii="David" w:hAnsi="David" w:cs="David"/>
          <w:rtl/>
          <w:lang w:bidi="ar-SA"/>
        </w:rPr>
        <w:t xml:space="preserve"> )</w:t>
      </w:r>
    </w:p>
    <w:p w14:paraId="263B3456" w14:textId="77777777" w:rsidR="006C0F86" w:rsidRPr="006C0F86" w:rsidRDefault="006C0F86" w:rsidP="00A0100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הסבר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על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סדנת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בנית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כדורים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פורחים</w:t>
      </w:r>
      <w:r w:rsidRPr="006C0F86">
        <w:rPr>
          <w:rFonts w:ascii="David" w:hAnsi="David" w:cs="David"/>
          <w:rtl/>
          <w:lang w:bidi="ar-SA"/>
        </w:rPr>
        <w:t xml:space="preserve"> (5 </w:t>
      </w:r>
      <w:r w:rsidRPr="006C0F86">
        <w:rPr>
          <w:rFonts w:ascii="David" w:hAnsi="David" w:cs="David"/>
          <w:rtl/>
        </w:rPr>
        <w:t>דקות</w:t>
      </w:r>
      <w:r w:rsidRPr="006C0F86">
        <w:rPr>
          <w:rFonts w:ascii="David" w:hAnsi="David" w:cs="David"/>
          <w:rtl/>
          <w:lang w:bidi="ar-SA"/>
        </w:rPr>
        <w:t>)</w:t>
      </w:r>
    </w:p>
    <w:p w14:paraId="48538EA6" w14:textId="77777777" w:rsidR="006C0F86" w:rsidRPr="006C0F86" w:rsidRDefault="006C0F86" w:rsidP="00A0100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סדנת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בנייה</w:t>
      </w:r>
      <w:r w:rsidRPr="006C0F86">
        <w:rPr>
          <w:rFonts w:ascii="David" w:hAnsi="David" w:cs="David"/>
          <w:rtl/>
          <w:lang w:bidi="ar-SA"/>
        </w:rPr>
        <w:t xml:space="preserve">  (30 </w:t>
      </w:r>
      <w:r w:rsidRPr="006C0F86">
        <w:rPr>
          <w:rFonts w:ascii="David" w:hAnsi="David" w:cs="David"/>
          <w:rtl/>
        </w:rPr>
        <w:t>דקות</w:t>
      </w:r>
      <w:r w:rsidRPr="006C0F86">
        <w:rPr>
          <w:rFonts w:ascii="David" w:hAnsi="David" w:cs="David"/>
          <w:rtl/>
          <w:lang w:bidi="ar-SA"/>
        </w:rPr>
        <w:t xml:space="preserve"> )</w:t>
      </w:r>
    </w:p>
    <w:p w14:paraId="4894541D" w14:textId="77777777" w:rsidR="006C0F86" w:rsidRDefault="006C0F86" w:rsidP="00A0100B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יציאה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לחצר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והפרחת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הכדורים</w:t>
      </w:r>
      <w:r w:rsidRPr="006C0F86">
        <w:rPr>
          <w:rFonts w:ascii="David" w:hAnsi="David" w:cs="David"/>
          <w:rtl/>
          <w:lang w:bidi="ar-SA"/>
        </w:rPr>
        <w:t xml:space="preserve"> ( 30 </w:t>
      </w:r>
      <w:r w:rsidRPr="006C0F86">
        <w:rPr>
          <w:rFonts w:ascii="David" w:hAnsi="David" w:cs="David"/>
          <w:rtl/>
        </w:rPr>
        <w:t>דקות</w:t>
      </w:r>
      <w:r w:rsidRPr="006C0F86">
        <w:rPr>
          <w:rFonts w:ascii="David" w:hAnsi="David" w:cs="David"/>
          <w:rtl/>
          <w:lang w:bidi="ar-SA"/>
        </w:rPr>
        <w:t xml:space="preserve"> )</w:t>
      </w:r>
    </w:p>
    <w:p w14:paraId="7D6BC641" w14:textId="77777777" w:rsidR="006C0F86" w:rsidRPr="006C0F86" w:rsidRDefault="006C0F86" w:rsidP="006C0F86">
      <w:p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</w:p>
    <w:p w14:paraId="2AA1B722" w14:textId="77777777" w:rsidR="006C0F86" w:rsidRDefault="006C0F86" w:rsidP="006C0F86">
      <w:pPr>
        <w:spacing w:line="276" w:lineRule="auto"/>
        <w:rPr>
          <w:rFonts w:ascii="David" w:hAnsi="David" w:cs="David"/>
          <w:u w:val="single"/>
          <w:rtl/>
          <w:lang w:bidi="ar-SA"/>
        </w:rPr>
      </w:pPr>
      <w:bookmarkStart w:id="3" w:name="h.pm1hycpx57yg"/>
      <w:bookmarkEnd w:id="3"/>
      <w:r w:rsidRPr="006C0F86">
        <w:rPr>
          <w:rFonts w:ascii="David" w:hAnsi="David" w:cs="David"/>
          <w:u w:val="single"/>
          <w:rtl/>
        </w:rPr>
        <w:t>ציוד</w:t>
      </w:r>
      <w:r w:rsidRPr="006C0F86">
        <w:rPr>
          <w:rFonts w:ascii="David" w:hAnsi="David" w:cs="David"/>
          <w:u w:val="single"/>
          <w:rtl/>
          <w:lang w:bidi="ar-SA"/>
        </w:rPr>
        <w:t xml:space="preserve"> </w:t>
      </w:r>
      <w:r w:rsidRPr="006C0F86">
        <w:rPr>
          <w:rFonts w:ascii="David" w:hAnsi="David" w:cs="David"/>
          <w:u w:val="single"/>
          <w:rtl/>
        </w:rPr>
        <w:t>נדרש</w:t>
      </w:r>
      <w:r w:rsidRPr="006C0F86">
        <w:rPr>
          <w:rFonts w:ascii="David" w:hAnsi="David" w:cs="David"/>
          <w:u w:val="single"/>
          <w:rtl/>
          <w:lang w:bidi="ar-SA"/>
        </w:rPr>
        <w:t xml:space="preserve"> </w:t>
      </w:r>
    </w:p>
    <w:p w14:paraId="18FB4F39" w14:textId="77777777" w:rsidR="006C0F86" w:rsidRPr="006C0F86" w:rsidRDefault="006C0F86" w:rsidP="006C0F86">
      <w:pPr>
        <w:spacing w:line="276" w:lineRule="auto"/>
        <w:rPr>
          <w:rFonts w:ascii="David" w:hAnsi="David" w:cs="David"/>
          <w:u w:val="single"/>
          <w:lang w:bidi="ar-SA"/>
        </w:rPr>
      </w:pPr>
    </w:p>
    <w:p w14:paraId="7C1AF633" w14:textId="77777777" w:rsidR="006C0F86" w:rsidRPr="006C0F86" w:rsidRDefault="006C0F86" w:rsidP="006C0F86">
      <w:pPr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הסברים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חלק</w:t>
      </w:r>
      <w:r w:rsidRPr="006C0F86">
        <w:rPr>
          <w:rFonts w:ascii="David" w:hAnsi="David" w:cs="David"/>
          <w:rtl/>
          <w:lang w:bidi="ar-SA"/>
        </w:rPr>
        <w:t xml:space="preserve"> 1</w:t>
      </w:r>
    </w:p>
    <w:p w14:paraId="31640115" w14:textId="77777777" w:rsidR="006C0F86" w:rsidRPr="006C0F86" w:rsidRDefault="006C0F86" w:rsidP="006C0F86">
      <w:pPr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לוח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טושים</w:t>
      </w:r>
    </w:p>
    <w:p w14:paraId="648A5486" w14:textId="77777777" w:rsidR="006C0F86" w:rsidRPr="006C0F86" w:rsidRDefault="006C0F86" w:rsidP="006C0F86">
      <w:pPr>
        <w:spacing w:line="276" w:lineRule="auto"/>
        <w:rPr>
          <w:rFonts w:ascii="David" w:hAnsi="David" w:cs="David"/>
        </w:rPr>
      </w:pPr>
      <w:r w:rsidRPr="006C0F86">
        <w:rPr>
          <w:rFonts w:ascii="David" w:hAnsi="David" w:cs="David"/>
          <w:rtl/>
        </w:rPr>
        <w:t>בנית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כדור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פורח</w:t>
      </w:r>
      <w:r w:rsidR="0046457F">
        <w:rPr>
          <w:rFonts w:ascii="David" w:hAnsi="David" w:cs="David" w:hint="cs"/>
          <w:rtl/>
        </w:rPr>
        <w:t>:</w:t>
      </w:r>
    </w:p>
    <w:p w14:paraId="29D986FA" w14:textId="77777777" w:rsidR="006C0F86" w:rsidRPr="006C0F86" w:rsidRDefault="006C0F86" w:rsidP="00A0100B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  <w:lang w:bidi="ar-SA"/>
        </w:rPr>
        <w:t xml:space="preserve">5 </w:t>
      </w:r>
      <w:r w:rsidRPr="006C0F86">
        <w:rPr>
          <w:rFonts w:ascii="David" w:hAnsi="David" w:cs="David"/>
          <w:rtl/>
        </w:rPr>
        <w:t>גיליונות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ניירות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אורז</w:t>
      </w:r>
      <w:r w:rsidRPr="006C0F86">
        <w:rPr>
          <w:rFonts w:ascii="David" w:hAnsi="David" w:cs="David"/>
          <w:rtl/>
          <w:lang w:bidi="ar-SA"/>
        </w:rPr>
        <w:t xml:space="preserve"> (</w:t>
      </w:r>
      <w:r w:rsidRPr="006C0F86">
        <w:rPr>
          <w:rFonts w:ascii="David" w:hAnsi="David" w:cs="David"/>
          <w:rtl/>
        </w:rPr>
        <w:t>לכל</w:t>
      </w:r>
      <w:r w:rsidRPr="006C0F86">
        <w:rPr>
          <w:rFonts w:ascii="David" w:hAnsi="David" w:cs="David"/>
          <w:rtl/>
          <w:lang w:bidi="ar-SA"/>
        </w:rPr>
        <w:t xml:space="preserve"> 4 </w:t>
      </w:r>
      <w:r w:rsidRPr="006C0F86">
        <w:rPr>
          <w:rFonts w:ascii="David" w:hAnsi="David" w:cs="David"/>
          <w:rtl/>
        </w:rPr>
        <w:t>תלמידים</w:t>
      </w:r>
      <w:r w:rsidRPr="006C0F86">
        <w:rPr>
          <w:rFonts w:ascii="David" w:hAnsi="David" w:cs="David"/>
          <w:rtl/>
          <w:lang w:bidi="ar-SA"/>
        </w:rPr>
        <w:t>)</w:t>
      </w:r>
    </w:p>
    <w:p w14:paraId="191BE6AF" w14:textId="77777777" w:rsidR="006C0F86" w:rsidRPr="006C0F86" w:rsidRDefault="006C0F86" w:rsidP="00A0100B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  <w:lang w:bidi="ar-SA"/>
        </w:rPr>
        <w:t xml:space="preserve">4 </w:t>
      </w:r>
      <w:r w:rsidRPr="006C0F86">
        <w:rPr>
          <w:rFonts w:ascii="David" w:hAnsi="David" w:cs="David"/>
          <w:rtl/>
        </w:rPr>
        <w:t>מוטות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בלזה</w:t>
      </w:r>
      <w:r w:rsidRPr="006C0F86">
        <w:rPr>
          <w:rFonts w:ascii="David" w:hAnsi="David" w:cs="David"/>
          <w:rtl/>
          <w:lang w:bidi="ar-SA"/>
        </w:rPr>
        <w:t xml:space="preserve"> 5*5</w:t>
      </w:r>
    </w:p>
    <w:p w14:paraId="5E6D9473" w14:textId="77777777" w:rsidR="006C0F86" w:rsidRPr="006C0F86" w:rsidRDefault="006C0F86" w:rsidP="00A0100B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דבק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בלזה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לכל</w:t>
      </w:r>
      <w:r w:rsidRPr="006C0F86">
        <w:rPr>
          <w:rFonts w:ascii="David" w:hAnsi="David" w:cs="David"/>
          <w:rtl/>
          <w:lang w:bidi="ar-SA"/>
        </w:rPr>
        <w:t xml:space="preserve"> 4 </w:t>
      </w:r>
      <w:r w:rsidRPr="006C0F86">
        <w:rPr>
          <w:rFonts w:ascii="David" w:hAnsi="David" w:cs="David"/>
          <w:rtl/>
        </w:rPr>
        <w:t>תלמידים</w:t>
      </w:r>
      <w:r w:rsidRPr="006C0F86">
        <w:rPr>
          <w:rFonts w:ascii="David" w:hAnsi="David" w:cs="David"/>
          <w:rtl/>
          <w:lang w:bidi="ar-SA"/>
        </w:rPr>
        <w:t xml:space="preserve"> 5</w:t>
      </w:r>
      <w:r w:rsidRPr="006C0F86">
        <w:rPr>
          <w:rFonts w:ascii="David" w:hAnsi="David" w:cs="David"/>
          <w:lang w:bidi="ar-SA"/>
        </w:rPr>
        <w:t>CC</w:t>
      </w:r>
    </w:p>
    <w:p w14:paraId="2CE4E78E" w14:textId="77777777" w:rsidR="006C0F86" w:rsidRPr="006C0F86" w:rsidRDefault="006C0F86" w:rsidP="00A0100B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David" w:hAnsi="David" w:cs="David"/>
          <w:lang w:bidi="ar-SA"/>
        </w:rPr>
      </w:pPr>
      <w:r w:rsidRPr="006C0F86">
        <w:rPr>
          <w:rFonts w:ascii="David" w:hAnsi="David" w:cs="David"/>
          <w:rtl/>
        </w:rPr>
        <w:t>דבק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סטיק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יבש</w:t>
      </w:r>
      <w:r w:rsidRPr="006C0F86">
        <w:rPr>
          <w:rFonts w:ascii="David" w:hAnsi="David" w:cs="David"/>
          <w:rtl/>
          <w:lang w:bidi="ar-SA"/>
        </w:rPr>
        <w:t xml:space="preserve"> </w:t>
      </w:r>
      <w:r w:rsidRPr="006C0F86">
        <w:rPr>
          <w:rFonts w:ascii="David" w:hAnsi="David" w:cs="David"/>
          <w:rtl/>
        </w:rPr>
        <w:t>לכל</w:t>
      </w:r>
      <w:r w:rsidRPr="006C0F86">
        <w:rPr>
          <w:rFonts w:ascii="David" w:hAnsi="David" w:cs="David"/>
          <w:rtl/>
          <w:lang w:bidi="ar-SA"/>
        </w:rPr>
        <w:t xml:space="preserve"> 4 </w:t>
      </w:r>
      <w:r w:rsidRPr="006C0F86">
        <w:rPr>
          <w:rFonts w:ascii="David" w:hAnsi="David" w:cs="David"/>
          <w:rtl/>
        </w:rPr>
        <w:t>תלמידים</w:t>
      </w:r>
      <w:r w:rsidRPr="006C0F86">
        <w:rPr>
          <w:rFonts w:ascii="David" w:hAnsi="David" w:cs="David"/>
          <w:rtl/>
          <w:lang w:bidi="ar-SA"/>
        </w:rPr>
        <w:t xml:space="preserve"> </w:t>
      </w:r>
    </w:p>
    <w:p w14:paraId="6493FC04" w14:textId="77777777" w:rsidR="0046457F" w:rsidRDefault="0046457F" w:rsidP="0046457F">
      <w:bookmarkStart w:id="4" w:name="h.dq64mzwb5rgd"/>
      <w:bookmarkEnd w:id="4"/>
      <w:r>
        <w:rPr>
          <w:rtl/>
        </w:rPr>
        <w:t>הפרחת</w:t>
      </w:r>
      <w:r>
        <w:rPr>
          <w:rtl/>
          <w:lang w:bidi="ar-SA"/>
        </w:rPr>
        <w:t xml:space="preserve"> </w:t>
      </w:r>
      <w:r>
        <w:rPr>
          <w:rtl/>
        </w:rPr>
        <w:t>כדור</w:t>
      </w:r>
      <w:r>
        <w:rPr>
          <w:rtl/>
          <w:lang w:bidi="ar-SA"/>
        </w:rPr>
        <w:t xml:space="preserve"> </w:t>
      </w:r>
      <w:r>
        <w:rPr>
          <w:rtl/>
        </w:rPr>
        <w:t>פורח</w:t>
      </w:r>
      <w:r>
        <w:rPr>
          <w:rFonts w:hint="cs"/>
          <w:rtl/>
        </w:rPr>
        <w:t>:</w:t>
      </w:r>
    </w:p>
    <w:p w14:paraId="1C37FF98" w14:textId="77777777" w:rsidR="0046457F" w:rsidRDefault="0046457F" w:rsidP="00A0100B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pacing w:line="276" w:lineRule="auto"/>
        <w:rPr>
          <w:lang w:bidi="ar-SA"/>
        </w:rPr>
      </w:pPr>
      <w:r>
        <w:rPr>
          <w:rtl/>
        </w:rPr>
        <w:t>מפזר</w:t>
      </w:r>
      <w:r>
        <w:rPr>
          <w:rtl/>
          <w:lang w:bidi="ar-SA"/>
        </w:rPr>
        <w:t xml:space="preserve"> </w:t>
      </w:r>
      <w:r>
        <w:rPr>
          <w:rtl/>
        </w:rPr>
        <w:t>חום</w:t>
      </w:r>
      <w:r>
        <w:rPr>
          <w:rtl/>
          <w:lang w:bidi="ar-SA"/>
        </w:rPr>
        <w:t xml:space="preserve"> </w:t>
      </w:r>
      <w:r>
        <w:rPr>
          <w:rtl/>
        </w:rPr>
        <w:t>חזק</w:t>
      </w:r>
    </w:p>
    <w:p w14:paraId="2B553167" w14:textId="77777777" w:rsidR="0046457F" w:rsidRDefault="0046457F" w:rsidP="0046457F">
      <w:pPr>
        <w:widowControl w:val="0"/>
        <w:tabs>
          <w:tab w:val="left" w:pos="360"/>
          <w:tab w:val="left" w:pos="720"/>
        </w:tabs>
        <w:spacing w:line="276" w:lineRule="auto"/>
        <w:rPr>
          <w:rtl/>
          <w:lang w:bidi="ar-SA"/>
        </w:rPr>
      </w:pPr>
    </w:p>
    <w:p w14:paraId="7E550552" w14:textId="77777777" w:rsidR="0046457F" w:rsidRDefault="0046457F" w:rsidP="0046457F">
      <w:pPr>
        <w:widowControl w:val="0"/>
        <w:tabs>
          <w:tab w:val="left" w:pos="360"/>
          <w:tab w:val="left" w:pos="720"/>
        </w:tabs>
        <w:spacing w:line="276" w:lineRule="auto"/>
        <w:rPr>
          <w:lang w:bidi="ar-SA"/>
        </w:rPr>
      </w:pPr>
    </w:p>
    <w:p w14:paraId="1EBA10E1" w14:textId="77777777" w:rsidR="0046457F" w:rsidRPr="0046457F" w:rsidRDefault="0046457F" w:rsidP="0046457F">
      <w:pPr>
        <w:rPr>
          <w:b/>
          <w:bCs/>
          <w:sz w:val="28"/>
          <w:szCs w:val="28"/>
          <w:u w:val="single"/>
          <w:lang w:bidi="ar-SA"/>
        </w:rPr>
      </w:pPr>
      <w:r w:rsidRPr="0046457F">
        <w:rPr>
          <w:b/>
          <w:bCs/>
          <w:sz w:val="28"/>
          <w:szCs w:val="28"/>
          <w:u w:val="single"/>
          <w:rtl/>
        </w:rPr>
        <w:lastRenderedPageBreak/>
        <w:t>תיאור</w:t>
      </w:r>
      <w:r w:rsidRPr="0046457F">
        <w:rPr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u w:val="single"/>
          <w:rtl/>
        </w:rPr>
        <w:t>הפעילות</w:t>
      </w:r>
      <w:r w:rsidRPr="0046457F">
        <w:rPr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u w:val="single"/>
          <w:rtl/>
        </w:rPr>
        <w:t>מספר</w:t>
      </w:r>
      <w:r w:rsidRPr="0046457F">
        <w:rPr>
          <w:b/>
          <w:bCs/>
          <w:sz w:val="28"/>
          <w:szCs w:val="28"/>
          <w:u w:val="single"/>
          <w:rtl/>
          <w:lang w:bidi="ar-SA"/>
        </w:rPr>
        <w:t xml:space="preserve"> 3 </w:t>
      </w:r>
      <w:r w:rsidRPr="0046457F">
        <w:rPr>
          <w:b/>
          <w:bCs/>
          <w:sz w:val="28"/>
          <w:szCs w:val="28"/>
          <w:u w:val="single"/>
          <w:rtl/>
        </w:rPr>
        <w:t>כדוח</w:t>
      </w:r>
      <w:r w:rsidRPr="0046457F">
        <w:rPr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u w:val="single"/>
          <w:rtl/>
        </w:rPr>
        <w:t>פורח</w:t>
      </w:r>
      <w:r w:rsidRPr="0046457F">
        <w:rPr>
          <w:b/>
          <w:bCs/>
          <w:sz w:val="28"/>
          <w:szCs w:val="28"/>
          <w:u w:val="single"/>
          <w:rtl/>
          <w:lang w:bidi="ar-SA"/>
        </w:rPr>
        <w:t xml:space="preserve"> </w:t>
      </w:r>
    </w:p>
    <w:p w14:paraId="63264567" w14:textId="77777777" w:rsidR="0046457F" w:rsidRDefault="0046457F" w:rsidP="0046457F">
      <w:pPr>
        <w:rPr>
          <w:b/>
          <w:bCs/>
          <w:lang w:bidi="ar-SA"/>
        </w:rPr>
      </w:pPr>
    </w:p>
    <w:p w14:paraId="4E416D10" w14:textId="77777777" w:rsidR="0046457F" w:rsidRDefault="0046457F" w:rsidP="0046457F">
      <w:pPr>
        <w:rPr>
          <w:b/>
          <w:bCs/>
          <w:sz w:val="28"/>
          <w:szCs w:val="28"/>
          <w:rtl/>
        </w:rPr>
      </w:pPr>
      <w:r w:rsidRPr="0046457F">
        <w:rPr>
          <w:b/>
          <w:bCs/>
          <w:sz w:val="28"/>
          <w:szCs w:val="28"/>
          <w:rtl/>
        </w:rPr>
        <w:t>הסבר</w:t>
      </w:r>
      <w:r w:rsidRPr="0046457F">
        <w:rPr>
          <w:b/>
          <w:bCs/>
          <w:sz w:val="28"/>
          <w:szCs w:val="28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rtl/>
        </w:rPr>
        <w:t>על</w:t>
      </w:r>
      <w:r w:rsidRPr="0046457F">
        <w:rPr>
          <w:b/>
          <w:bCs/>
          <w:sz w:val="28"/>
          <w:szCs w:val="28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rtl/>
        </w:rPr>
        <w:t>פעולת</w:t>
      </w:r>
      <w:r w:rsidRPr="0046457F">
        <w:rPr>
          <w:b/>
          <w:bCs/>
          <w:sz w:val="28"/>
          <w:szCs w:val="28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rtl/>
        </w:rPr>
        <w:t>כדור</w:t>
      </w:r>
      <w:r w:rsidRPr="0046457F">
        <w:rPr>
          <w:b/>
          <w:bCs/>
          <w:sz w:val="28"/>
          <w:szCs w:val="28"/>
          <w:rtl/>
          <w:lang w:bidi="ar-SA"/>
        </w:rPr>
        <w:t xml:space="preserve"> </w:t>
      </w:r>
      <w:r w:rsidRPr="0046457F">
        <w:rPr>
          <w:b/>
          <w:bCs/>
          <w:sz w:val="28"/>
          <w:szCs w:val="28"/>
          <w:rtl/>
        </w:rPr>
        <w:t>פורח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3F01E730" w14:textId="77777777" w:rsidR="0046457F" w:rsidRPr="0046457F" w:rsidRDefault="0046457F" w:rsidP="0046457F">
      <w:pPr>
        <w:rPr>
          <w:b/>
          <w:bCs/>
          <w:sz w:val="28"/>
          <w:szCs w:val="28"/>
        </w:rPr>
      </w:pPr>
      <w:r w:rsidRPr="0046457F">
        <w:rPr>
          <w:b/>
          <w:bCs/>
          <w:sz w:val="28"/>
          <w:szCs w:val="28"/>
          <w:rtl/>
          <w:lang w:bidi="ar-SA"/>
        </w:rPr>
        <w:t xml:space="preserve"> </w:t>
      </w:r>
    </w:p>
    <w:p w14:paraId="470EF740" w14:textId="77777777" w:rsidR="0046457F" w:rsidRDefault="0046457F" w:rsidP="0046457F">
      <w:pPr>
        <w:rPr>
          <w:rFonts w:ascii="David" w:hAnsi="David" w:cs="David"/>
          <w:b/>
          <w:bCs/>
          <w:u w:val="single"/>
          <w:rtl/>
          <w:lang w:bidi="ar-SA"/>
        </w:rPr>
      </w:pPr>
      <w:r w:rsidRPr="0046457F">
        <w:rPr>
          <w:rFonts w:ascii="David" w:hAnsi="David" w:cs="David"/>
          <w:b/>
          <w:bCs/>
          <w:u w:val="single"/>
          <w:rtl/>
        </w:rPr>
        <w:t>רקע</w:t>
      </w:r>
      <w:r w:rsidRPr="0046457F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</w:p>
    <w:p w14:paraId="243031C9" w14:textId="77777777" w:rsidR="0046457F" w:rsidRPr="0046457F" w:rsidRDefault="0046457F" w:rsidP="0046457F">
      <w:pPr>
        <w:rPr>
          <w:rFonts w:ascii="David" w:hAnsi="David" w:cs="David"/>
          <w:b/>
          <w:bCs/>
          <w:u w:val="single"/>
          <w:lang w:bidi="ar-SA"/>
        </w:rPr>
      </w:pPr>
    </w:p>
    <w:p w14:paraId="67F2B632" w14:textId="77777777" w:rsidR="0046457F" w:rsidRPr="0046457F" w:rsidRDefault="0046457F" w:rsidP="0046457F">
      <w:pPr>
        <w:spacing w:line="360" w:lineRule="auto"/>
        <w:jc w:val="both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בשנת</w:t>
      </w:r>
      <w:r w:rsidRPr="0046457F">
        <w:rPr>
          <w:rFonts w:ascii="David" w:hAnsi="David" w:cs="David"/>
          <w:rtl/>
          <w:lang w:bidi="ar-SA"/>
        </w:rPr>
        <w:t xml:space="preserve"> 1782 </w:t>
      </w:r>
      <w:r w:rsidRPr="0046457F">
        <w:rPr>
          <w:rFonts w:ascii="David" w:hAnsi="David" w:cs="David"/>
          <w:rtl/>
        </w:rPr>
        <w:t>החלו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שני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אחים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צרפתים</w:t>
      </w:r>
      <w:r w:rsidRPr="0046457F">
        <w:rPr>
          <w:rFonts w:ascii="David" w:hAnsi="David" w:cs="David"/>
          <w:rtl/>
          <w:lang w:bidi="ar-SA"/>
        </w:rPr>
        <w:t xml:space="preserve"> – </w:t>
      </w:r>
      <w:r w:rsidRPr="0046457F">
        <w:rPr>
          <w:rFonts w:ascii="David" w:hAnsi="David" w:cs="David"/>
          <w:rtl/>
        </w:rPr>
        <w:t>ז</w:t>
      </w:r>
      <w:r w:rsidRPr="0046457F">
        <w:rPr>
          <w:rFonts w:ascii="David" w:hAnsi="David" w:cs="David"/>
          <w:rtl/>
          <w:lang w:bidi="ar-SA"/>
        </w:rPr>
        <w:t>'</w:t>
      </w:r>
      <w:r w:rsidRPr="0046457F">
        <w:rPr>
          <w:rFonts w:ascii="David" w:hAnsi="David" w:cs="David"/>
          <w:rtl/>
        </w:rPr>
        <w:t>וזף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וז</w:t>
      </w:r>
      <w:r w:rsidRPr="0046457F">
        <w:rPr>
          <w:rFonts w:ascii="David" w:hAnsi="David" w:cs="David"/>
          <w:rtl/>
          <w:lang w:bidi="ar-SA"/>
        </w:rPr>
        <w:t>'</w:t>
      </w:r>
      <w:r w:rsidRPr="0046457F">
        <w:rPr>
          <w:rFonts w:ascii="David" w:hAnsi="David" w:cs="David"/>
          <w:rtl/>
        </w:rPr>
        <w:t>אק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אטיין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מונגולפיה</w:t>
      </w:r>
      <w:r w:rsidRPr="0046457F">
        <w:rPr>
          <w:rFonts w:ascii="David" w:hAnsi="David" w:cs="David"/>
          <w:rtl/>
          <w:lang w:bidi="ar-SA"/>
        </w:rPr>
        <w:t xml:space="preserve"> – </w:t>
      </w:r>
      <w:r w:rsidRPr="0046457F">
        <w:rPr>
          <w:rFonts w:ascii="David" w:hAnsi="David" w:cs="David"/>
          <w:rtl/>
        </w:rPr>
        <w:t>לעסוק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בחקירה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מדעית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העשן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שעולה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מהאח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שבבית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שלהם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שמו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לב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שהעשן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תמיד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עולה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למעלה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והחליטו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שזוהי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תכונה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מיוחדת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העשן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והחליטו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לקרוא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</w:t>
      </w:r>
      <w:r w:rsidRPr="0046457F">
        <w:rPr>
          <w:rFonts w:ascii="David" w:hAnsi="David" w:cs="David"/>
          <w:rtl/>
          <w:lang w:bidi="ar-SA"/>
        </w:rPr>
        <w:t xml:space="preserve"> "</w:t>
      </w:r>
      <w:r w:rsidRPr="0046457F">
        <w:rPr>
          <w:rFonts w:ascii="David" w:hAnsi="David" w:cs="David"/>
          <w:rtl/>
        </w:rPr>
        <w:t>קלות</w:t>
      </w:r>
      <w:r w:rsidRPr="0046457F">
        <w:rPr>
          <w:rFonts w:ascii="David" w:hAnsi="David" w:cs="David"/>
          <w:rtl/>
          <w:lang w:bidi="ar-SA"/>
        </w:rPr>
        <w:t xml:space="preserve">". </w:t>
      </w: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ידעו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שגורם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קלות</w:t>
      </w:r>
      <w:r w:rsidRPr="0046457F">
        <w:rPr>
          <w:rFonts w:ascii="David" w:hAnsi="David" w:cs="David"/>
          <w:rtl/>
          <w:lang w:bidi="ar-SA"/>
        </w:rPr>
        <w:t xml:space="preserve">" </w:t>
      </w:r>
      <w:r w:rsidRPr="0046457F">
        <w:rPr>
          <w:rFonts w:ascii="David" w:hAnsi="David" w:cs="David"/>
          <w:rtl/>
        </w:rPr>
        <w:t>הוא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העשן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החום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נכון</w:t>
      </w:r>
      <w:r w:rsidRPr="0046457F">
        <w:rPr>
          <w:rFonts w:ascii="David" w:hAnsi="David" w:cs="David"/>
          <w:rtl/>
          <w:lang w:bidi="ar-SA"/>
        </w:rPr>
        <w:t xml:space="preserve"> - </w:t>
      </w:r>
      <w:r w:rsidRPr="0046457F">
        <w:rPr>
          <w:rFonts w:ascii="David" w:hAnsi="David" w:cs="David"/>
          <w:rtl/>
        </w:rPr>
        <w:t>התפשטות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האוויר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בגלל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החום</w:t>
      </w:r>
      <w:r w:rsidRPr="0046457F">
        <w:rPr>
          <w:rFonts w:ascii="David" w:hAnsi="David" w:cs="David"/>
          <w:rtl/>
          <w:lang w:bidi="ar-SA"/>
        </w:rPr>
        <w:t>.</w:t>
      </w:r>
    </w:p>
    <w:p w14:paraId="6544959F" w14:textId="77777777" w:rsidR="0046457F" w:rsidRPr="0046457F" w:rsidRDefault="0046457F" w:rsidP="0046457F">
      <w:pPr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  <w:lang w:bidi="ar-SA"/>
        </w:rPr>
        <w:t xml:space="preserve"> </w:t>
      </w:r>
    </w:p>
    <w:p w14:paraId="132CDF76" w14:textId="77777777" w:rsidR="0046457F" w:rsidRPr="0046457F" w:rsidRDefault="0046457F" w:rsidP="0046457F">
      <w:pPr>
        <w:spacing w:line="360" w:lineRule="auto"/>
        <w:jc w:val="both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מילאו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שקית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נייר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בעשן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מהאח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ושיחררו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אותה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והיא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עלתה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לתקרת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הבית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אפשר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להגיד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שזה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היה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הראשון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מאז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התחילו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בניסויים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יסודיים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: </w:t>
      </w: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הכינו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שקים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גדולים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עשויים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משי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והוסיפו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לאש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חומרים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שיוצרים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עשן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לאחר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שנה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היו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מוכנים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להציג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המצאתם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ב</w:t>
      </w:r>
      <w:r w:rsidRPr="0046457F">
        <w:rPr>
          <w:rFonts w:ascii="David" w:hAnsi="David" w:cs="David"/>
          <w:rtl/>
          <w:lang w:bidi="ar-SA"/>
        </w:rPr>
        <w:t xml:space="preserve"> 5 </w:t>
      </w:r>
      <w:r w:rsidRPr="0046457F">
        <w:rPr>
          <w:rFonts w:ascii="David" w:hAnsi="David" w:cs="David"/>
          <w:rtl/>
        </w:rPr>
        <w:t>ביוני</w:t>
      </w:r>
      <w:r w:rsidRPr="0046457F">
        <w:rPr>
          <w:rFonts w:ascii="David" w:hAnsi="David" w:cs="David"/>
          <w:rtl/>
          <w:lang w:bidi="ar-SA"/>
        </w:rPr>
        <w:t xml:space="preserve"> 1783, </w:t>
      </w:r>
      <w:r w:rsidRPr="0046457F">
        <w:rPr>
          <w:rFonts w:ascii="David" w:hAnsi="David" w:cs="David"/>
          <w:rtl/>
        </w:rPr>
        <w:t>בכיכר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השוק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הכפר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שלהם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ניפחו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משי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בקוטר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</w:t>
      </w:r>
      <w:r w:rsidRPr="0046457F">
        <w:rPr>
          <w:rFonts w:ascii="David" w:hAnsi="David" w:cs="David"/>
          <w:rtl/>
          <w:lang w:bidi="ar-SA"/>
        </w:rPr>
        <w:t xml:space="preserve"> 10 </w:t>
      </w:r>
      <w:r w:rsidRPr="0046457F">
        <w:rPr>
          <w:rFonts w:ascii="David" w:hAnsi="David" w:cs="David"/>
          <w:rtl/>
        </w:rPr>
        <w:t>מטר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מדורה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חמה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הקהל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הופתע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עוד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כאשר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השק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לגובה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מקילומטר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וחצי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לפני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התקרר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וחזר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ונפל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הקרקע</w:t>
      </w:r>
      <w:r w:rsidRPr="0046457F">
        <w:rPr>
          <w:rFonts w:ascii="David" w:hAnsi="David" w:cs="David"/>
          <w:rtl/>
          <w:lang w:bidi="ar-SA"/>
        </w:rPr>
        <w:t xml:space="preserve">. </w:t>
      </w:r>
    </w:p>
    <w:p w14:paraId="3B857E85" w14:textId="77777777" w:rsidR="0046457F" w:rsidRPr="0046457F" w:rsidRDefault="0046457F" w:rsidP="0046457F">
      <w:pPr>
        <w:rPr>
          <w:rFonts w:ascii="David" w:hAnsi="David" w:cs="David"/>
          <w:lang w:bidi="ar-SA"/>
        </w:rPr>
      </w:pPr>
    </w:p>
    <w:p w14:paraId="0B538731" w14:textId="77777777" w:rsidR="0046457F" w:rsidRPr="0046457F" w:rsidRDefault="0046457F" w:rsidP="0046457F">
      <w:pPr>
        <w:rPr>
          <w:rFonts w:ascii="David" w:hAnsi="David" w:cs="David"/>
          <w:b/>
          <w:bCs/>
          <w:u w:val="single"/>
          <w:rtl/>
          <w:lang w:bidi="ar-SA"/>
        </w:rPr>
      </w:pPr>
      <w:r w:rsidRPr="0046457F">
        <w:rPr>
          <w:rFonts w:ascii="David" w:hAnsi="David" w:cs="David"/>
          <w:b/>
          <w:bCs/>
          <w:u w:val="single"/>
          <w:rtl/>
        </w:rPr>
        <w:t>העיקרון</w:t>
      </w:r>
      <w:r w:rsidRPr="0046457F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u w:val="single"/>
          <w:rtl/>
        </w:rPr>
        <w:t>הפיזיקאלי</w:t>
      </w:r>
    </w:p>
    <w:p w14:paraId="1E76123C" w14:textId="77777777" w:rsidR="0046457F" w:rsidRPr="0046457F" w:rsidRDefault="0046457F" w:rsidP="0046457F">
      <w:pPr>
        <w:rPr>
          <w:rFonts w:ascii="David" w:hAnsi="David" w:cs="David"/>
          <w:b/>
          <w:bCs/>
          <w:lang w:bidi="ar-SA"/>
        </w:rPr>
      </w:pPr>
    </w:p>
    <w:p w14:paraId="32A63A73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המבנה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דומה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מאוד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למבנה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בלון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הצעצוע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אך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ממדיו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הרבה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גדולים</w:t>
      </w:r>
      <w:r w:rsidRPr="0046457F">
        <w:rPr>
          <w:rFonts w:ascii="David" w:hAnsi="David" w:cs="David"/>
          <w:rtl/>
          <w:lang w:bidi="ar-SA"/>
        </w:rPr>
        <w:t xml:space="preserve">: </w:t>
      </w:r>
      <w:r w:rsidRPr="0046457F">
        <w:rPr>
          <w:rFonts w:ascii="David" w:hAnsi="David" w:cs="David"/>
          <w:rtl/>
        </w:rPr>
        <w:t>שק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בצורת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כדור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עשוי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מנייר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משי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אריג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גומי</w:t>
      </w:r>
      <w:r w:rsidRPr="0046457F">
        <w:rPr>
          <w:rFonts w:ascii="David" w:hAnsi="David" w:cs="David"/>
          <w:rtl/>
          <w:lang w:bidi="ar-SA"/>
        </w:rPr>
        <w:t xml:space="preserve">,  </w:t>
      </w:r>
    </w:p>
    <w:p w14:paraId="2E1D1F87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כדורים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פורחים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הממולאים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באוויר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חם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בנויים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שהקצה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העליון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שלהם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פתוח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ומתחתם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יש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מבער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המאפשר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לחמם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האוויר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שוב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כשהוא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מתקרר</w:t>
      </w:r>
      <w:r w:rsidRPr="0046457F">
        <w:rPr>
          <w:rFonts w:ascii="David" w:hAnsi="David" w:cs="David"/>
          <w:rtl/>
          <w:lang w:bidi="ar-SA"/>
        </w:rPr>
        <w:t>.</w:t>
      </w:r>
      <w:r w:rsidRPr="0046457F">
        <w:rPr>
          <w:rFonts w:ascii="David" w:hAnsi="David" w:cs="David"/>
          <w:rtl/>
          <w:lang w:bidi="ar-SA"/>
        </w:rPr>
        <w:br/>
      </w:r>
      <w:r w:rsidRPr="0046457F">
        <w:rPr>
          <w:rFonts w:ascii="David" w:hAnsi="David" w:cs="David"/>
          <w:rtl/>
        </w:rPr>
        <w:t>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מרחף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באוויר</w:t>
      </w:r>
      <w:r w:rsidRPr="0046457F">
        <w:rPr>
          <w:rFonts w:ascii="David" w:hAnsi="David" w:cs="David"/>
          <w:rtl/>
          <w:lang w:bidi="ar-SA"/>
        </w:rPr>
        <w:t xml:space="preserve">  </w:t>
      </w:r>
      <w:r w:rsidRPr="0046457F">
        <w:rPr>
          <w:rFonts w:ascii="David" w:hAnsi="David" w:cs="David"/>
          <w:rtl/>
        </w:rPr>
        <w:t>מאותה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הסיבה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שבגללה אנו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יכולים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לצוף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המים</w:t>
      </w:r>
      <w:r w:rsidRPr="0046457F">
        <w:rPr>
          <w:rFonts w:ascii="David" w:hAnsi="David" w:cs="David"/>
          <w:rtl/>
          <w:lang w:bidi="ar-SA"/>
        </w:rPr>
        <w:t xml:space="preserve">: </w:t>
      </w:r>
      <w:r w:rsidRPr="0046457F">
        <w:rPr>
          <w:rFonts w:ascii="David" w:hAnsi="David" w:cs="David"/>
          <w:rtl/>
        </w:rPr>
        <w:t>הנפח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האוויר</w:t>
      </w:r>
      <w:r w:rsidRPr="0046457F">
        <w:rPr>
          <w:rFonts w:ascii="David" w:hAnsi="David" w:cs="David"/>
          <w:rtl/>
          <w:lang w:bidi="ar-SA"/>
        </w:rPr>
        <w:t>(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המים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הנדחה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ידי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פורח</w:t>
      </w:r>
      <w:r w:rsidRPr="0046457F">
        <w:rPr>
          <w:rFonts w:ascii="David" w:hAnsi="David" w:cs="David"/>
          <w:rtl/>
          <w:lang w:bidi="ar-SA"/>
        </w:rPr>
        <w:t>(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ידנו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כבד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כל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עוד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קטן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מהמשקל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נפח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האוויר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דוחה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הוא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יתרומם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</w:rPr>
        <w:t>אם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הנפח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יקטן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-הוא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ישקע</w:t>
      </w:r>
      <w:r w:rsidRPr="0046457F">
        <w:rPr>
          <w:rFonts w:ascii="David" w:hAnsi="David" w:cs="David"/>
          <w:rtl/>
          <w:lang w:bidi="ar-SA"/>
        </w:rPr>
        <w:t xml:space="preserve">. </w:t>
      </w:r>
      <w:r w:rsidRPr="0046457F">
        <w:rPr>
          <w:rFonts w:ascii="David" w:hAnsi="David" w:cs="David"/>
          <w:rtl/>
          <w:lang w:bidi="ar-SA"/>
        </w:rPr>
        <w:br/>
      </w:r>
      <w:r w:rsidRPr="0046457F">
        <w:rPr>
          <w:rFonts w:ascii="David" w:hAnsi="David" w:cs="David"/>
          <w:b/>
          <w:bCs/>
          <w:rtl/>
        </w:rPr>
        <w:t>זהו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חוק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ארכימדס</w:t>
      </w:r>
      <w:r w:rsidRPr="0046457F">
        <w:rPr>
          <w:rFonts w:ascii="David" w:hAnsi="David" w:cs="David"/>
          <w:b/>
          <w:bCs/>
          <w:rtl/>
          <w:lang w:bidi="ar-SA"/>
        </w:rPr>
        <w:t>: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הפועל 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גוף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כלשהו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שנמצא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בתוך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תווך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כלשהו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גז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נוזל</w:t>
      </w:r>
      <w:r w:rsidRPr="0046457F">
        <w:rPr>
          <w:rFonts w:ascii="David" w:hAnsi="David" w:cs="David"/>
          <w:rtl/>
          <w:lang w:bidi="ar-SA"/>
        </w:rPr>
        <w:t xml:space="preserve"> – </w:t>
      </w:r>
      <w:r w:rsidRPr="0046457F">
        <w:rPr>
          <w:rFonts w:ascii="David" w:hAnsi="David" w:cs="David"/>
          <w:rtl/>
        </w:rPr>
        <w:t>לדוגמה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אוויר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מים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פועל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ציפה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בתוך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נוזל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כלשהו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עילוי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באוויר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בתוך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גז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כלשהו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השווה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למשקלו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הטווח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נפח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זהה</w:t>
      </w:r>
      <w:r w:rsidRPr="0046457F">
        <w:rPr>
          <w:rFonts w:ascii="David" w:hAnsi="David" w:cs="David"/>
          <w:rtl/>
          <w:lang w:bidi="ar-SA"/>
        </w:rPr>
        <w:t>.</w:t>
      </w:r>
      <w:r w:rsidRPr="0046457F">
        <w:rPr>
          <w:rFonts w:ascii="David" w:hAnsi="David" w:cs="David"/>
          <w:rtl/>
          <w:lang w:bidi="ar-SA"/>
        </w:rPr>
        <w:br/>
      </w:r>
      <w:r w:rsidRPr="0046457F">
        <w:rPr>
          <w:rFonts w:ascii="David" w:hAnsi="David" w:cs="David"/>
          <w:rtl/>
        </w:rPr>
        <w:t>במילים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פשוטות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יותר</w:t>
      </w:r>
      <w:r w:rsidRPr="0046457F">
        <w:rPr>
          <w:rFonts w:ascii="David" w:hAnsi="David" w:cs="David"/>
          <w:rtl/>
          <w:lang w:bidi="ar-SA"/>
        </w:rPr>
        <w:t xml:space="preserve">: </w:t>
      </w:r>
      <w:r w:rsidRPr="0046457F">
        <w:rPr>
          <w:rFonts w:ascii="David" w:hAnsi="David" w:cs="David"/>
          <w:rtl/>
        </w:rPr>
        <w:t>אם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נכניס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אבן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שנפחה</w:t>
      </w:r>
      <w:r w:rsidRPr="0046457F">
        <w:rPr>
          <w:rFonts w:ascii="David" w:hAnsi="David" w:cs="David"/>
          <w:rtl/>
          <w:lang w:bidi="ar-SA"/>
        </w:rPr>
        <w:t xml:space="preserve"> 2 </w:t>
      </w:r>
      <w:r w:rsidRPr="0046457F">
        <w:rPr>
          <w:rFonts w:ascii="David" w:hAnsi="David" w:cs="David"/>
          <w:rtl/>
        </w:rPr>
        <w:t>סמ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לתוך</w:t>
      </w:r>
      <w:r w:rsidRPr="0046457F">
        <w:rPr>
          <w:rFonts w:ascii="David" w:hAnsi="David" w:cs="David"/>
          <w:rtl/>
          <w:lang w:bidi="ar-SA"/>
        </w:rPr>
        <w:t xml:space="preserve"> 20 </w:t>
      </w:r>
      <w:r w:rsidRPr="0046457F">
        <w:rPr>
          <w:rFonts w:ascii="David" w:hAnsi="David" w:cs="David"/>
          <w:rtl/>
        </w:rPr>
        <w:t>סמ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היא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תדחק</w:t>
      </w:r>
      <w:r w:rsidRPr="0046457F">
        <w:rPr>
          <w:rFonts w:ascii="David" w:hAnsi="David" w:cs="David"/>
          <w:rtl/>
          <w:lang w:bidi="ar-SA"/>
        </w:rPr>
        <w:t xml:space="preserve"> 2 </w:t>
      </w:r>
      <w:r w:rsidRPr="0046457F">
        <w:rPr>
          <w:rFonts w:ascii="David" w:hAnsi="David" w:cs="David"/>
          <w:rtl/>
        </w:rPr>
        <w:t>סמ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מים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שייראה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לנו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u w:val="single"/>
          <w:rtl/>
        </w:rPr>
        <w:t>כאילו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כמות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הפכה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להיות</w:t>
      </w:r>
      <w:r w:rsidRPr="0046457F">
        <w:rPr>
          <w:rFonts w:ascii="David" w:hAnsi="David" w:cs="David"/>
          <w:rtl/>
          <w:lang w:bidi="ar-SA"/>
        </w:rPr>
        <w:t xml:space="preserve"> 22 </w:t>
      </w:r>
      <w:r w:rsidRPr="0046457F">
        <w:rPr>
          <w:rFonts w:ascii="David" w:hAnsi="David" w:cs="David"/>
          <w:rtl/>
        </w:rPr>
        <w:t>סמ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למרות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שהיא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נשארה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אותו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הדבר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בדיוק</w:t>
      </w:r>
      <w:r w:rsidRPr="0046457F">
        <w:rPr>
          <w:rFonts w:ascii="David" w:hAnsi="David" w:cs="David"/>
          <w:rtl/>
          <w:lang w:bidi="ar-SA"/>
        </w:rPr>
        <w:t>.</w:t>
      </w:r>
    </w:p>
    <w:p w14:paraId="2E4F380A" w14:textId="77777777" w:rsidR="0046457F" w:rsidRPr="0046457F" w:rsidRDefault="0046457F" w:rsidP="0046457F">
      <w:pPr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  <w:lang w:bidi="ar-SA"/>
        </w:rPr>
        <w:t xml:space="preserve"> </w:t>
      </w:r>
    </w:p>
    <w:p w14:paraId="3025A1BD" w14:textId="77777777" w:rsidR="0046457F" w:rsidRDefault="0046457F" w:rsidP="0046457F">
      <w:pPr>
        <w:rPr>
          <w:rFonts w:ascii="David" w:hAnsi="David" w:cs="David"/>
          <w:rtl/>
          <w:lang w:bidi="ar-SA"/>
        </w:rPr>
      </w:pPr>
      <w:r w:rsidRPr="0046457F">
        <w:rPr>
          <w:rFonts w:ascii="David" w:hAnsi="David" w:cs="David"/>
          <w:rtl/>
        </w:rPr>
        <w:t>מתוך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הנוסחה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הבסיסית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גוף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שהיא</w:t>
      </w:r>
      <w:r w:rsidRPr="0046457F">
        <w:rPr>
          <w:rFonts w:ascii="David" w:hAnsi="David" w:cs="David"/>
          <w:rtl/>
          <w:lang w:bidi="ar-SA"/>
        </w:rPr>
        <w:t>:</w:t>
      </w:r>
    </w:p>
    <w:p w14:paraId="2EBA9BCA" w14:textId="77777777" w:rsidR="0046457F" w:rsidRPr="0046457F" w:rsidRDefault="0046457F" w:rsidP="0046457F">
      <w:pPr>
        <w:rPr>
          <w:rFonts w:ascii="David" w:hAnsi="David" w:cs="David"/>
          <w:lang w:bidi="ar-SA"/>
        </w:rPr>
      </w:pPr>
    </w:p>
    <w:p w14:paraId="47F75CD7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הגוף</w:t>
      </w:r>
      <w:r w:rsidRPr="0046457F">
        <w:rPr>
          <w:rFonts w:ascii="David" w:hAnsi="David" w:cs="David"/>
          <w:rtl/>
          <w:lang w:bidi="ar-SA"/>
        </w:rPr>
        <w:t xml:space="preserve"> = </w:t>
      </w:r>
      <w:r w:rsidRPr="0046457F">
        <w:rPr>
          <w:rFonts w:ascii="David" w:hAnsi="David" w:cs="David"/>
          <w:lang w:bidi="ar-SA"/>
        </w:rPr>
        <w:t>H</w:t>
      </w:r>
    </w:p>
    <w:p w14:paraId="77B17061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נפח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הגוף</w:t>
      </w:r>
      <w:r w:rsidRPr="0046457F">
        <w:rPr>
          <w:rFonts w:ascii="David" w:hAnsi="David" w:cs="David"/>
          <w:rtl/>
          <w:lang w:bidi="ar-SA"/>
        </w:rPr>
        <w:t xml:space="preserve"> = </w:t>
      </w:r>
      <w:r w:rsidRPr="0046457F">
        <w:rPr>
          <w:rFonts w:ascii="David" w:hAnsi="David" w:cs="David"/>
          <w:lang w:bidi="ar-SA"/>
        </w:rPr>
        <w:t>V</w:t>
      </w:r>
    </w:p>
    <w:p w14:paraId="6D3135FE" w14:textId="77777777" w:rsidR="0046457F" w:rsidRDefault="0046457F" w:rsidP="0046457F">
      <w:pPr>
        <w:spacing w:line="360" w:lineRule="auto"/>
        <w:rPr>
          <w:rFonts w:ascii="David" w:hAnsi="David" w:cs="David"/>
          <w:rtl/>
        </w:rPr>
      </w:pPr>
      <w:r w:rsidRPr="0046457F">
        <w:rPr>
          <w:rFonts w:ascii="David" w:hAnsi="David" w:cs="David"/>
          <w:rtl/>
        </w:rPr>
        <w:t>צפיפות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סגולי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החומר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שממנו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עשוי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הגוף</w:t>
      </w:r>
      <w:r w:rsidRPr="0046457F">
        <w:rPr>
          <w:rFonts w:ascii="David" w:hAnsi="David" w:cs="David"/>
          <w:rtl/>
          <w:lang w:bidi="ar-SA"/>
        </w:rPr>
        <w:t xml:space="preserve"> = </w:t>
      </w:r>
      <w:r w:rsidRPr="0046457F">
        <w:rPr>
          <w:rFonts w:ascii="David" w:hAnsi="David" w:cs="David"/>
          <w:lang w:bidi="ar-SA"/>
        </w:rPr>
        <w:t>S</w:t>
      </w:r>
    </w:p>
    <w:p w14:paraId="13F13BC0" w14:textId="77777777" w:rsidR="0046457F" w:rsidRDefault="0046457F" w:rsidP="0046457F">
      <w:pPr>
        <w:rPr>
          <w:rFonts w:ascii="David" w:hAnsi="David" w:cs="David"/>
          <w:rtl/>
        </w:rPr>
      </w:pPr>
    </w:p>
    <w:p w14:paraId="288DEC93" w14:textId="77777777" w:rsidR="0046457F" w:rsidRPr="0046457F" w:rsidRDefault="0046457F" w:rsidP="0046457F">
      <w:pPr>
        <w:rPr>
          <w:rFonts w:ascii="David" w:hAnsi="David" w:cs="David"/>
          <w:rtl/>
        </w:rPr>
      </w:pPr>
    </w:p>
    <w:p w14:paraId="67B9833D" w14:textId="77777777" w:rsidR="0046457F" w:rsidRDefault="0046457F" w:rsidP="0046457F">
      <w:pPr>
        <w:jc w:val="center"/>
        <w:rPr>
          <w:rFonts w:ascii="David" w:hAnsi="David" w:cs="David"/>
          <w:rtl/>
          <w:lang w:bidi="ar-SA"/>
        </w:rPr>
      </w:pPr>
      <w:r w:rsidRPr="0046457F">
        <w:rPr>
          <w:rFonts w:ascii="David" w:hAnsi="David" w:cs="David"/>
          <w:lang w:bidi="ar-SA"/>
        </w:rPr>
        <w:t>H=V*S</w:t>
      </w:r>
      <w:r w:rsidRPr="0046457F">
        <w:rPr>
          <w:rFonts w:ascii="David" w:hAnsi="David" w:cs="David"/>
          <w:rtl/>
          <w:lang w:bidi="ar-SA"/>
        </w:rPr>
        <w:t xml:space="preserve"> </w:t>
      </w:r>
    </w:p>
    <w:p w14:paraId="52ECB212" w14:textId="77777777" w:rsidR="0046457F" w:rsidRDefault="0046457F" w:rsidP="0046457F">
      <w:pPr>
        <w:jc w:val="center"/>
        <w:rPr>
          <w:rFonts w:ascii="David" w:hAnsi="David" w:cs="David"/>
          <w:rtl/>
          <w:lang w:bidi="ar-SA"/>
        </w:rPr>
      </w:pPr>
    </w:p>
    <w:p w14:paraId="5D78407E" w14:textId="77777777" w:rsidR="0046457F" w:rsidRDefault="0046457F" w:rsidP="0046457F">
      <w:pPr>
        <w:jc w:val="center"/>
        <w:rPr>
          <w:rFonts w:ascii="David" w:hAnsi="David" w:cs="David"/>
          <w:rtl/>
          <w:lang w:bidi="ar-SA"/>
        </w:rPr>
      </w:pPr>
    </w:p>
    <w:p w14:paraId="694F0773" w14:textId="77777777" w:rsidR="0046457F" w:rsidRPr="0046457F" w:rsidRDefault="0046457F" w:rsidP="0046457F">
      <w:pPr>
        <w:jc w:val="center"/>
        <w:rPr>
          <w:rFonts w:ascii="David" w:hAnsi="David" w:cs="David"/>
          <w:lang w:bidi="ar-SA"/>
        </w:rPr>
      </w:pPr>
    </w:p>
    <w:p w14:paraId="17DDB347" w14:textId="77777777" w:rsidR="0046457F" w:rsidRPr="0046457F" w:rsidRDefault="0046457F" w:rsidP="0046457F">
      <w:pPr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נוכל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להגדיר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הנוסחה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למציאת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ההרמה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כמה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קילוגרמים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מסוגל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להרים</w:t>
      </w:r>
      <w:r w:rsidRPr="0046457F">
        <w:rPr>
          <w:rFonts w:ascii="David" w:hAnsi="David" w:cs="David"/>
          <w:rtl/>
          <w:lang w:bidi="ar-SA"/>
        </w:rPr>
        <w:t xml:space="preserve">) </w:t>
      </w:r>
      <w:r w:rsidRPr="0046457F">
        <w:rPr>
          <w:rFonts w:ascii="David" w:hAnsi="David" w:cs="David"/>
          <w:rtl/>
        </w:rPr>
        <w:t>שנובעת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מתוך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חוק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ארכימדס</w:t>
      </w:r>
      <w:r w:rsidRPr="0046457F">
        <w:rPr>
          <w:rFonts w:ascii="David" w:hAnsi="David" w:cs="David"/>
          <w:rtl/>
          <w:lang w:bidi="ar-SA"/>
        </w:rPr>
        <w:t>:</w:t>
      </w:r>
    </w:p>
    <w:p w14:paraId="2F335EDF" w14:textId="77777777" w:rsidR="0046457F" w:rsidRPr="0046457F" w:rsidRDefault="0046457F" w:rsidP="0046457F">
      <w:pPr>
        <w:bidi w:val="0"/>
        <w:jc w:val="center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lang w:bidi="ar-SA"/>
        </w:rPr>
        <w:t xml:space="preserve"> H=V(Sa-</w:t>
      </w:r>
      <w:proofErr w:type="spellStart"/>
      <w:r w:rsidRPr="0046457F">
        <w:rPr>
          <w:rFonts w:ascii="David" w:hAnsi="David" w:cs="David"/>
          <w:lang w:bidi="ar-SA"/>
        </w:rPr>
        <w:t>S</w:t>
      </w:r>
      <w:r w:rsidRPr="0046457F">
        <w:rPr>
          <w:rFonts w:ascii="David" w:hAnsi="David" w:cs="David"/>
        </w:rPr>
        <w:t>qq</w:t>
      </w:r>
      <w:proofErr w:type="spellEnd"/>
      <w:r w:rsidRPr="0046457F">
        <w:rPr>
          <w:rFonts w:ascii="David" w:hAnsi="David" w:cs="David"/>
          <w:lang w:bidi="ar-SA"/>
        </w:rPr>
        <w:t>)</w:t>
      </w:r>
    </w:p>
    <w:p w14:paraId="60CB4DB4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כוח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ההרמה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= </w:t>
      </w:r>
      <w:r w:rsidRPr="0046457F">
        <w:rPr>
          <w:rFonts w:ascii="David" w:hAnsi="David" w:cs="David"/>
          <w:lang w:bidi="ar-SA"/>
        </w:rPr>
        <w:t>H</w:t>
      </w:r>
    </w:p>
    <w:p w14:paraId="7270D12C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הנפח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= </w:t>
      </w:r>
      <w:r w:rsidRPr="0046457F">
        <w:rPr>
          <w:rFonts w:ascii="David" w:hAnsi="David" w:cs="David"/>
          <w:lang w:bidi="ar-SA"/>
        </w:rPr>
        <w:t>V</w:t>
      </w:r>
    </w:p>
    <w:p w14:paraId="6D157C91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המשקל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הסגולי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האוויר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מסביב</w:t>
      </w:r>
      <w:r w:rsidRPr="0046457F">
        <w:rPr>
          <w:rFonts w:ascii="David" w:hAnsi="David" w:cs="David"/>
          <w:rtl/>
          <w:lang w:bidi="ar-SA"/>
        </w:rPr>
        <w:t xml:space="preserve">) = </w:t>
      </w:r>
      <w:r w:rsidRPr="0046457F">
        <w:rPr>
          <w:rFonts w:ascii="David" w:hAnsi="David" w:cs="David"/>
          <w:lang w:bidi="ar-SA"/>
        </w:rPr>
        <w:t>Sa</w:t>
      </w:r>
    </w:p>
    <w:p w14:paraId="6C58C2FB" w14:textId="77777777" w:rsidR="0046457F" w:rsidRDefault="0046457F" w:rsidP="0046457F">
      <w:pPr>
        <w:spacing w:line="360" w:lineRule="auto"/>
        <w:rPr>
          <w:rFonts w:ascii="David" w:hAnsi="David" w:cs="David"/>
          <w:rtl/>
          <w:lang w:bidi="ar-SA"/>
        </w:rPr>
      </w:pPr>
      <w:r w:rsidRPr="0046457F">
        <w:rPr>
          <w:rFonts w:ascii="David" w:hAnsi="David" w:cs="David"/>
          <w:rtl/>
        </w:rPr>
        <w:t>המשקל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הסגולי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גז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המילוי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האוור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החם</w:t>
      </w:r>
      <w:r w:rsidRPr="0046457F">
        <w:rPr>
          <w:rFonts w:ascii="David" w:hAnsi="David" w:cs="David"/>
          <w:rtl/>
          <w:lang w:bidi="ar-SA"/>
        </w:rPr>
        <w:t xml:space="preserve">) = </w:t>
      </w:r>
      <w:r w:rsidRPr="0046457F">
        <w:rPr>
          <w:rFonts w:ascii="David" w:hAnsi="David" w:cs="David"/>
          <w:lang w:bidi="ar-SA"/>
        </w:rPr>
        <w:t>Sg</w:t>
      </w:r>
    </w:p>
    <w:p w14:paraId="243CFE36" w14:textId="77777777" w:rsidR="0046457F" w:rsidRDefault="0046457F" w:rsidP="0046457F">
      <w:pPr>
        <w:rPr>
          <w:rFonts w:ascii="David" w:hAnsi="David" w:cs="David"/>
          <w:rtl/>
          <w:lang w:bidi="ar-SA"/>
        </w:rPr>
      </w:pPr>
    </w:p>
    <w:p w14:paraId="52F12E2A" w14:textId="77777777" w:rsidR="0046457F" w:rsidRPr="0046457F" w:rsidRDefault="0046457F" w:rsidP="0046457F">
      <w:pPr>
        <w:rPr>
          <w:rFonts w:ascii="David" w:hAnsi="David" w:cs="David"/>
          <w:lang w:bidi="ar-SA"/>
        </w:rPr>
      </w:pPr>
    </w:p>
    <w:p w14:paraId="0984E537" w14:textId="77777777" w:rsidR="0046457F" w:rsidRDefault="0046457F" w:rsidP="0046457F">
      <w:pPr>
        <w:rPr>
          <w:rFonts w:ascii="David" w:hAnsi="David" w:cs="David"/>
          <w:rtl/>
          <w:lang w:bidi="ar-SA"/>
        </w:rPr>
      </w:pPr>
      <w:r w:rsidRPr="0046457F">
        <w:rPr>
          <w:rFonts w:ascii="David" w:hAnsi="David" w:cs="David"/>
          <w:rtl/>
        </w:rPr>
        <w:t>לדוגמה</w:t>
      </w:r>
      <w:r w:rsidRPr="0046457F">
        <w:rPr>
          <w:rFonts w:ascii="David" w:hAnsi="David" w:cs="David"/>
          <w:rtl/>
          <w:lang w:bidi="ar-SA"/>
        </w:rPr>
        <w:t xml:space="preserve">: </w:t>
      </w:r>
    </w:p>
    <w:p w14:paraId="4A5A2E4B" w14:textId="77777777" w:rsidR="0046457F" w:rsidRDefault="0046457F" w:rsidP="0046457F">
      <w:pPr>
        <w:rPr>
          <w:rFonts w:ascii="David" w:hAnsi="David" w:cs="David"/>
          <w:rtl/>
          <w:lang w:bidi="ar-SA"/>
        </w:rPr>
      </w:pPr>
      <w:r w:rsidRPr="0046457F">
        <w:rPr>
          <w:rFonts w:ascii="David" w:hAnsi="David" w:cs="David"/>
          <w:rtl/>
          <w:lang w:bidi="ar-SA"/>
        </w:rPr>
        <w:br/>
      </w:r>
      <w:r w:rsidRPr="0046457F">
        <w:rPr>
          <w:rFonts w:ascii="David" w:hAnsi="David" w:cs="David"/>
          <w:rtl/>
        </w:rPr>
        <w:t>כוח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הרמתו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שנפחו</w:t>
      </w:r>
      <w:r w:rsidRPr="0046457F">
        <w:rPr>
          <w:rFonts w:ascii="David" w:hAnsi="David" w:cs="David"/>
          <w:rtl/>
          <w:lang w:bidi="ar-SA"/>
        </w:rPr>
        <w:t xml:space="preserve"> 1200 </w:t>
      </w:r>
      <w:r w:rsidRPr="0046457F">
        <w:rPr>
          <w:rFonts w:ascii="David" w:hAnsi="David" w:cs="David"/>
          <w:rtl/>
        </w:rPr>
        <w:t>מ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הממולא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מימן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שמשקלו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הסגולי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הוא</w:t>
      </w:r>
      <w:r w:rsidRPr="0046457F">
        <w:rPr>
          <w:rFonts w:ascii="David" w:hAnsi="David" w:cs="David"/>
          <w:rtl/>
          <w:lang w:bidi="ar-SA"/>
        </w:rPr>
        <w:t xml:space="preserve"> 0.09) </w:t>
      </w:r>
      <w:r w:rsidRPr="0046457F">
        <w:rPr>
          <w:rFonts w:ascii="David" w:hAnsi="David" w:cs="David"/>
          <w:rtl/>
        </w:rPr>
        <w:t>הוא</w:t>
      </w:r>
      <w:r w:rsidRPr="0046457F">
        <w:rPr>
          <w:rFonts w:ascii="David" w:hAnsi="David" w:cs="David"/>
          <w:rtl/>
          <w:lang w:bidi="ar-SA"/>
        </w:rPr>
        <w:t>:</w:t>
      </w:r>
    </w:p>
    <w:p w14:paraId="00AEDFBF" w14:textId="77777777" w:rsidR="0046457F" w:rsidRPr="0046457F" w:rsidRDefault="0046457F" w:rsidP="0046457F">
      <w:pPr>
        <w:rPr>
          <w:rFonts w:ascii="David" w:hAnsi="David" w:cs="David"/>
          <w:lang w:bidi="ar-SA"/>
        </w:rPr>
      </w:pPr>
    </w:p>
    <w:p w14:paraId="4FCA5676" w14:textId="77777777" w:rsidR="0046457F" w:rsidRPr="0046457F" w:rsidRDefault="0046457F" w:rsidP="0046457F">
      <w:pPr>
        <w:jc w:val="center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lang w:bidi="ar-SA"/>
        </w:rPr>
        <w:t>H=1,200(1.293-0.09) = 1,443 kg</w:t>
      </w:r>
    </w:p>
    <w:p w14:paraId="2063CFED" w14:textId="77777777" w:rsidR="0046457F" w:rsidRPr="0046457F" w:rsidRDefault="0046457F" w:rsidP="0046457F">
      <w:pPr>
        <w:jc w:val="center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  <w:lang w:bidi="ar-SA"/>
        </w:rPr>
        <w:t xml:space="preserve"> </w:t>
      </w:r>
    </w:p>
    <w:p w14:paraId="302C7AFC" w14:textId="77777777" w:rsidR="0046457F" w:rsidRPr="0046457F" w:rsidRDefault="0046457F" w:rsidP="0046457F">
      <w:pPr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מכך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ניתן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להסיק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פורח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שנפחו</w:t>
      </w:r>
      <w:r w:rsidRPr="0046457F">
        <w:rPr>
          <w:rFonts w:ascii="David" w:hAnsi="David" w:cs="David"/>
          <w:rtl/>
          <w:lang w:bidi="ar-SA"/>
        </w:rPr>
        <w:t xml:space="preserve"> 1200 </w:t>
      </w:r>
      <w:r w:rsidRPr="0046457F">
        <w:rPr>
          <w:rFonts w:ascii="David" w:hAnsi="David" w:cs="David"/>
          <w:rtl/>
        </w:rPr>
        <w:t>מ</w:t>
      </w:r>
      <w:r w:rsidRPr="0046457F">
        <w:rPr>
          <w:rFonts w:ascii="David" w:hAnsi="David" w:cs="David"/>
          <w:rtl/>
          <w:lang w:bidi="ar-SA"/>
        </w:rPr>
        <w:t>"</w:t>
      </w:r>
      <w:r w:rsidRPr="0046457F">
        <w:rPr>
          <w:rFonts w:ascii="David" w:hAnsi="David" w:cs="David"/>
          <w:rtl/>
        </w:rPr>
        <w:t>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שממולא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במימן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יכול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להרים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1,443 </w:t>
      </w:r>
      <w:r w:rsidRPr="0046457F">
        <w:rPr>
          <w:rFonts w:ascii="David" w:hAnsi="David" w:cs="David"/>
          <w:rtl/>
        </w:rPr>
        <w:t>קילוגרם</w:t>
      </w:r>
      <w:r w:rsidRPr="0046457F">
        <w:rPr>
          <w:rFonts w:ascii="David" w:hAnsi="David" w:cs="David"/>
          <w:rtl/>
          <w:lang w:bidi="ar-SA"/>
        </w:rPr>
        <w:t xml:space="preserve">. * </w:t>
      </w:r>
      <w:r w:rsidRPr="0046457F">
        <w:rPr>
          <w:rFonts w:ascii="David" w:hAnsi="David" w:cs="David"/>
          <w:rtl/>
        </w:rPr>
        <w:t>רק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המשקל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העצמי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הפורח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סלסילה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הבלון</w:t>
      </w:r>
      <w:r w:rsidRPr="0046457F">
        <w:rPr>
          <w:rFonts w:ascii="David" w:hAnsi="David" w:cs="David"/>
          <w:rtl/>
          <w:lang w:bidi="ar-SA"/>
        </w:rPr>
        <w:t xml:space="preserve">, </w:t>
      </w:r>
      <w:r w:rsidRPr="0046457F">
        <w:rPr>
          <w:rFonts w:ascii="David" w:hAnsi="David" w:cs="David"/>
          <w:rtl/>
        </w:rPr>
        <w:t>הנוסעים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וכו</w:t>
      </w:r>
      <w:r w:rsidRPr="0046457F">
        <w:rPr>
          <w:rFonts w:ascii="David" w:hAnsi="David" w:cs="David"/>
          <w:rtl/>
          <w:lang w:bidi="ar-SA"/>
        </w:rPr>
        <w:t xml:space="preserve">') </w:t>
      </w:r>
      <w:r w:rsidRPr="0046457F">
        <w:rPr>
          <w:rFonts w:ascii="David" w:hAnsi="David" w:cs="David"/>
          <w:rtl/>
        </w:rPr>
        <w:t>יהיה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קטן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</w:t>
      </w:r>
      <w:r w:rsidRPr="0046457F">
        <w:rPr>
          <w:rFonts w:ascii="David" w:hAnsi="David" w:cs="David"/>
          <w:rtl/>
          <w:lang w:bidi="ar-SA"/>
        </w:rPr>
        <w:t xml:space="preserve"> 1,443 </w:t>
      </w:r>
      <w:r w:rsidRPr="0046457F">
        <w:rPr>
          <w:rFonts w:ascii="David" w:hAnsi="David" w:cs="David"/>
          <w:rtl/>
        </w:rPr>
        <w:t>קילוגרם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יהיה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מסוגל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להתרומם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באוויר</w:t>
      </w:r>
      <w:r w:rsidRPr="0046457F">
        <w:rPr>
          <w:rFonts w:ascii="David" w:hAnsi="David" w:cs="David"/>
          <w:rtl/>
          <w:lang w:bidi="ar-SA"/>
        </w:rPr>
        <w:t>.</w:t>
      </w:r>
    </w:p>
    <w:p w14:paraId="3576DEC1" w14:textId="77777777" w:rsidR="0046457F" w:rsidRPr="0046457F" w:rsidRDefault="0046457F" w:rsidP="0046457F">
      <w:pPr>
        <w:rPr>
          <w:rFonts w:ascii="David" w:hAnsi="David" w:cs="David"/>
          <w:lang w:bidi="ar-SA"/>
        </w:rPr>
      </w:pPr>
    </w:p>
    <w:p w14:paraId="2C4C5759" w14:textId="77777777" w:rsidR="0046457F" w:rsidRPr="0046457F" w:rsidRDefault="0046457F" w:rsidP="0046457F">
      <w:pPr>
        <w:rPr>
          <w:rFonts w:ascii="David" w:hAnsi="David" w:cs="David"/>
          <w:b/>
          <w:bCs/>
          <w:lang w:bidi="ar-SA"/>
        </w:rPr>
      </w:pPr>
    </w:p>
    <w:p w14:paraId="07BFC4E1" w14:textId="77777777" w:rsidR="0046457F" w:rsidRPr="0046457F" w:rsidRDefault="0046457F" w:rsidP="0046457F">
      <w:pPr>
        <w:rPr>
          <w:rFonts w:ascii="David" w:hAnsi="David" w:cs="David"/>
          <w:b/>
          <w:bCs/>
          <w:lang w:bidi="ar-SA"/>
        </w:rPr>
      </w:pPr>
      <w:r w:rsidRPr="0046457F">
        <w:rPr>
          <w:rFonts w:ascii="David" w:hAnsi="David" w:cs="David"/>
          <w:b/>
          <w:bCs/>
          <w:rtl/>
        </w:rPr>
        <w:t>לבנית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כדור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פורח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יש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לצפות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בסרטון</w:t>
      </w:r>
      <w:r w:rsidRPr="0046457F">
        <w:rPr>
          <w:rFonts w:ascii="David" w:hAnsi="David" w:cs="David"/>
          <w:b/>
          <w:bCs/>
          <w:rtl/>
          <w:lang w:bidi="ar-SA"/>
        </w:rPr>
        <w:t xml:space="preserve"> (</w:t>
      </w:r>
      <w:r w:rsidRPr="0046457F">
        <w:rPr>
          <w:rFonts w:ascii="David" w:hAnsi="David" w:cs="David"/>
          <w:b/>
          <w:bCs/>
          <w:rtl/>
        </w:rPr>
        <w:t>לחץ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כאן</w:t>
      </w:r>
      <w:r w:rsidRPr="0046457F">
        <w:rPr>
          <w:rFonts w:ascii="David" w:hAnsi="David" w:cs="David"/>
          <w:b/>
          <w:bCs/>
          <w:rtl/>
          <w:lang w:bidi="ar-SA"/>
        </w:rPr>
        <w:t>)</w:t>
      </w:r>
    </w:p>
    <w:p w14:paraId="62F0B385" w14:textId="77777777" w:rsidR="0046457F" w:rsidRPr="0046457F" w:rsidRDefault="0046457F" w:rsidP="0046457F">
      <w:pPr>
        <w:rPr>
          <w:rFonts w:ascii="David" w:hAnsi="David" w:cs="David"/>
          <w:b/>
          <w:bCs/>
          <w:lang w:bidi="ar-SA"/>
        </w:rPr>
      </w:pPr>
      <w:r w:rsidRPr="0046457F">
        <w:rPr>
          <w:rFonts w:ascii="David" w:hAnsi="David" w:cs="David"/>
          <w:b/>
          <w:bCs/>
          <w:rtl/>
        </w:rPr>
        <w:t>או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במצגת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ההסבר</w:t>
      </w:r>
      <w:r w:rsidRPr="0046457F">
        <w:rPr>
          <w:rFonts w:ascii="David" w:hAnsi="David" w:cs="David"/>
          <w:b/>
          <w:bCs/>
          <w:rtl/>
          <w:lang w:bidi="ar-SA"/>
        </w:rPr>
        <w:t xml:space="preserve"> (</w:t>
      </w:r>
      <w:r w:rsidRPr="0046457F">
        <w:rPr>
          <w:rFonts w:ascii="David" w:hAnsi="David" w:cs="David"/>
          <w:b/>
          <w:bCs/>
          <w:rtl/>
        </w:rPr>
        <w:t>לחץ</w:t>
      </w:r>
      <w:r w:rsidRPr="0046457F">
        <w:rPr>
          <w:rFonts w:ascii="David" w:hAnsi="David" w:cs="David"/>
          <w:b/>
          <w:bCs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rtl/>
        </w:rPr>
        <w:t>כאן</w:t>
      </w:r>
      <w:r w:rsidRPr="0046457F">
        <w:rPr>
          <w:rFonts w:ascii="David" w:hAnsi="David" w:cs="David"/>
          <w:b/>
          <w:bCs/>
          <w:rtl/>
          <w:lang w:bidi="ar-SA"/>
        </w:rPr>
        <w:t>)</w:t>
      </w:r>
    </w:p>
    <w:p w14:paraId="4723CF9B" w14:textId="77777777" w:rsidR="0046457F" w:rsidRPr="0046457F" w:rsidRDefault="0046457F" w:rsidP="0046457F">
      <w:pPr>
        <w:rPr>
          <w:rFonts w:ascii="David" w:hAnsi="David" w:cs="David"/>
          <w:lang w:bidi="ar-SA"/>
        </w:rPr>
      </w:pPr>
    </w:p>
    <w:p w14:paraId="43E0426D" w14:textId="77777777" w:rsidR="0046457F" w:rsidRPr="0046457F" w:rsidRDefault="0046457F" w:rsidP="0046457F">
      <w:pPr>
        <w:rPr>
          <w:rFonts w:ascii="David" w:hAnsi="David" w:cs="David"/>
          <w:b/>
          <w:bCs/>
          <w:u w:val="single"/>
          <w:rtl/>
          <w:lang w:bidi="ar-SA"/>
        </w:rPr>
      </w:pPr>
      <w:r w:rsidRPr="0046457F">
        <w:rPr>
          <w:rFonts w:ascii="David" w:hAnsi="David" w:cs="David"/>
          <w:b/>
          <w:bCs/>
          <w:u w:val="single"/>
          <w:rtl/>
        </w:rPr>
        <w:t>הפרחת</w:t>
      </w:r>
      <w:r w:rsidRPr="0046457F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u w:val="single"/>
          <w:rtl/>
        </w:rPr>
        <w:t>כדורים</w:t>
      </w:r>
      <w:r w:rsidRPr="0046457F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  <w:r w:rsidRPr="0046457F">
        <w:rPr>
          <w:rFonts w:ascii="David" w:hAnsi="David" w:cs="David"/>
          <w:b/>
          <w:bCs/>
          <w:u w:val="single"/>
          <w:rtl/>
        </w:rPr>
        <w:t>הפורחים</w:t>
      </w:r>
    </w:p>
    <w:p w14:paraId="0D6136A1" w14:textId="77777777" w:rsidR="0046457F" w:rsidRPr="0046457F" w:rsidRDefault="0046457F" w:rsidP="0046457F">
      <w:pPr>
        <w:rPr>
          <w:rFonts w:ascii="David" w:hAnsi="David" w:cs="David"/>
          <w:b/>
          <w:bCs/>
          <w:lang w:bidi="ar-SA"/>
        </w:rPr>
      </w:pPr>
    </w:p>
    <w:p w14:paraId="65796899" w14:textId="77777777" w:rsidR="0046457F" w:rsidRPr="0046457F" w:rsidRDefault="0046457F" w:rsidP="00A0100B">
      <w:pPr>
        <w:widowControl w:val="0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יש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לבחור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יום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רוח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חזקה</w:t>
      </w:r>
      <w:r w:rsidRPr="0046457F">
        <w:rPr>
          <w:rFonts w:ascii="David" w:hAnsi="David" w:cs="David"/>
          <w:rtl/>
          <w:lang w:bidi="ar-SA"/>
        </w:rPr>
        <w:t xml:space="preserve"> </w:t>
      </w:r>
    </w:p>
    <w:p w14:paraId="7DAE9291" w14:textId="77777777" w:rsidR="0046457F" w:rsidRPr="0046457F" w:rsidRDefault="0046457F" w:rsidP="00A0100B">
      <w:pPr>
        <w:widowControl w:val="0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שטח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פתוח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ללא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מבנים</w:t>
      </w:r>
      <w:r w:rsidRPr="0046457F">
        <w:rPr>
          <w:rFonts w:ascii="David" w:hAnsi="David" w:cs="David"/>
          <w:rtl/>
          <w:lang w:bidi="ar-SA"/>
        </w:rPr>
        <w:t xml:space="preserve"> (</w:t>
      </w:r>
      <w:r w:rsidRPr="0046457F">
        <w:rPr>
          <w:rFonts w:ascii="David" w:hAnsi="David" w:cs="David"/>
          <w:rtl/>
        </w:rPr>
        <w:t>אחרת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נהייה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עצובים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מאוד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ייתקע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גג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הבניין</w:t>
      </w:r>
      <w:r w:rsidRPr="0046457F">
        <w:rPr>
          <w:rFonts w:ascii="David" w:hAnsi="David" w:cs="David"/>
          <w:rtl/>
          <w:lang w:bidi="ar-SA"/>
        </w:rPr>
        <w:t>)</w:t>
      </w:r>
    </w:p>
    <w:p w14:paraId="2D39AE7A" w14:textId="77777777" w:rsidR="0046457F" w:rsidRPr="0046457F" w:rsidRDefault="0046457F" w:rsidP="00A0100B">
      <w:pPr>
        <w:widowControl w:val="0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מפזר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חום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 xml:space="preserve">תקין </w:t>
      </w:r>
    </w:p>
    <w:p w14:paraId="18E74415" w14:textId="77777777" w:rsidR="0046457F" w:rsidRPr="0046457F" w:rsidRDefault="0046457F" w:rsidP="00A0100B">
      <w:pPr>
        <w:widowControl w:val="0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שני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תלמדים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מחזיקים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הכדור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בקצוות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העליונים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התלמיד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השלישי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מחזיק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את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פתח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למטה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כ</w:t>
      </w:r>
      <w:r w:rsidRPr="0046457F">
        <w:rPr>
          <w:rFonts w:ascii="David" w:hAnsi="David" w:cs="David"/>
          <w:rtl/>
          <w:lang w:bidi="ar-SA"/>
        </w:rPr>
        <w:t xml:space="preserve">10 </w:t>
      </w:r>
      <w:r w:rsidRPr="0046457F">
        <w:rPr>
          <w:rFonts w:ascii="David" w:hAnsi="David" w:cs="David"/>
          <w:rtl/>
        </w:rPr>
        <w:t>סנטימטר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מעל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מפזר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החום</w:t>
      </w:r>
      <w:r w:rsidRPr="0046457F">
        <w:rPr>
          <w:rFonts w:ascii="David" w:hAnsi="David" w:cs="David"/>
          <w:rtl/>
          <w:lang w:bidi="ar-SA"/>
        </w:rPr>
        <w:t xml:space="preserve"> </w:t>
      </w:r>
    </w:p>
    <w:p w14:paraId="7B2B9139" w14:textId="77777777" w:rsidR="0046457F" w:rsidRPr="0046457F" w:rsidRDefault="0046457F" w:rsidP="00A0100B">
      <w:pPr>
        <w:widowControl w:val="0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rPr>
          <w:rFonts w:ascii="David" w:hAnsi="David" w:cs="David"/>
          <w:lang w:bidi="ar-SA"/>
        </w:rPr>
      </w:pPr>
      <w:r w:rsidRPr="0046457F">
        <w:rPr>
          <w:rFonts w:ascii="David" w:hAnsi="David" w:cs="David"/>
          <w:rtl/>
        </w:rPr>
        <w:t>ממתנים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עד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שמרגישים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שהכדור</w:t>
      </w:r>
      <w:r w:rsidRPr="0046457F">
        <w:rPr>
          <w:rFonts w:ascii="David" w:hAnsi="David" w:cs="David"/>
          <w:rtl/>
          <w:lang w:bidi="ar-SA"/>
        </w:rPr>
        <w:t xml:space="preserve"> "</w:t>
      </w:r>
      <w:r w:rsidRPr="0046457F">
        <w:rPr>
          <w:rFonts w:ascii="David" w:hAnsi="David" w:cs="David"/>
          <w:rtl/>
        </w:rPr>
        <w:t>רוצה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להתרומם</w:t>
      </w:r>
      <w:r w:rsidRPr="0046457F">
        <w:rPr>
          <w:rFonts w:ascii="David" w:hAnsi="David" w:cs="David"/>
          <w:rtl/>
          <w:lang w:bidi="ar-SA"/>
        </w:rPr>
        <w:t xml:space="preserve">" </w:t>
      </w:r>
      <w:r w:rsidRPr="0046457F">
        <w:rPr>
          <w:rFonts w:ascii="David" w:hAnsi="David" w:cs="David"/>
          <w:rtl/>
        </w:rPr>
        <w:t>ואז</w:t>
      </w:r>
      <w:r w:rsidRPr="0046457F">
        <w:rPr>
          <w:rFonts w:ascii="David" w:hAnsi="David" w:cs="David"/>
          <w:rtl/>
          <w:lang w:bidi="ar-SA"/>
        </w:rPr>
        <w:t xml:space="preserve"> </w:t>
      </w:r>
      <w:r w:rsidRPr="0046457F">
        <w:rPr>
          <w:rFonts w:ascii="David" w:hAnsi="David" w:cs="David"/>
          <w:rtl/>
        </w:rPr>
        <w:t>משחררים</w:t>
      </w:r>
      <w:r w:rsidRPr="0046457F">
        <w:rPr>
          <w:rFonts w:ascii="David" w:hAnsi="David" w:cs="David"/>
          <w:rtl/>
          <w:lang w:bidi="ar-SA"/>
        </w:rPr>
        <w:t xml:space="preserve"> </w:t>
      </w:r>
    </w:p>
    <w:p w14:paraId="516F2F5E" w14:textId="77777777" w:rsidR="00360C1B" w:rsidRPr="0046457F" w:rsidRDefault="00360C1B" w:rsidP="00B936B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790623" w14:textId="77777777" w:rsidR="00360C1B" w:rsidRDefault="00360C1B" w:rsidP="00B936B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ED3027" w14:textId="77777777" w:rsidR="00B936B7" w:rsidRDefault="00B936B7" w:rsidP="0092746C">
      <w:pPr>
        <w:widowControl w:val="0"/>
        <w:tabs>
          <w:tab w:val="left" w:pos="360"/>
          <w:tab w:val="left" w:pos="720"/>
        </w:tabs>
        <w:spacing w:line="276" w:lineRule="auto"/>
        <w:ind w:right="1160"/>
        <w:rPr>
          <w:u w:val="single"/>
          <w:rtl/>
        </w:rPr>
      </w:pPr>
      <w:bookmarkStart w:id="5" w:name="h.kokrwbolsf17"/>
      <w:bookmarkEnd w:id="5"/>
    </w:p>
    <w:sectPr w:rsidR="00B936B7" w:rsidSect="002D4702">
      <w:headerReference w:type="default" r:id="rId8"/>
      <w:footerReference w:type="default" r:id="rId9"/>
      <w:pgSz w:w="11906" w:h="16838"/>
      <w:pgMar w:top="1440" w:right="1080" w:bottom="1440" w:left="108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B851" w14:textId="77777777" w:rsidR="00DB1EE3" w:rsidRDefault="00DB1EE3">
      <w:r>
        <w:separator/>
      </w:r>
    </w:p>
  </w:endnote>
  <w:endnote w:type="continuationSeparator" w:id="0">
    <w:p w14:paraId="2F562A8C" w14:textId="77777777" w:rsidR="00DB1EE3" w:rsidRDefault="00D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ttman Aharoni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68C1" w14:textId="77777777" w:rsidR="00B06B12" w:rsidRDefault="006F5479" w:rsidP="00B06B12">
    <w:pPr>
      <w:tabs>
        <w:tab w:val="center" w:pos="4153"/>
        <w:tab w:val="right" w:pos="8306"/>
      </w:tabs>
      <w:rPr>
        <w:color w:val="000000"/>
      </w:rPr>
    </w:pPr>
    <w:r w:rsidRPr="006F5479">
      <w:rPr>
        <w:noProof/>
        <w:lang w:eastAsia="en-US"/>
      </w:rPr>
      <w:drawing>
        <wp:anchor distT="0" distB="0" distL="114300" distR="114300" simplePos="0" relativeHeight="251666432" behindDoc="0" locked="0" layoutInCell="1" allowOverlap="1" wp14:anchorId="79C01A5E" wp14:editId="59C079AA">
          <wp:simplePos x="0" y="0"/>
          <wp:positionH relativeFrom="column">
            <wp:posOffset>5448300</wp:posOffset>
          </wp:positionH>
          <wp:positionV relativeFrom="paragraph">
            <wp:posOffset>-113665</wp:posOffset>
          </wp:positionV>
          <wp:extent cx="527685" cy="371475"/>
          <wp:effectExtent l="0" t="0" r="0" b="9525"/>
          <wp:wrapThrough wrapText="bothSides">
            <wp:wrapPolygon edited="0">
              <wp:start x="9357" y="0"/>
              <wp:lineTo x="2339" y="9969"/>
              <wp:lineTo x="1560" y="19938"/>
              <wp:lineTo x="3899" y="21046"/>
              <wp:lineTo x="13256" y="21046"/>
              <wp:lineTo x="19495" y="19938"/>
              <wp:lineTo x="19495" y="6646"/>
              <wp:lineTo x="12477" y="0"/>
              <wp:lineTo x="9357" y="0"/>
            </wp:wrapPolygon>
          </wp:wrapThrough>
          <wp:docPr id="2" name="תמונה 2" descr="C:\Users\USER\Desktop\אורטוב\עיצוב\לוגוים\LogoOrtov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אורטוב\עיצוב\לוגוים\LogoOrtov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0A4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8084FCA" wp14:editId="01E9DAD8">
              <wp:simplePos x="0" y="0"/>
              <wp:positionH relativeFrom="column">
                <wp:posOffset>4050030</wp:posOffset>
              </wp:positionH>
              <wp:positionV relativeFrom="paragraph">
                <wp:posOffset>-43815</wp:posOffset>
              </wp:positionV>
              <wp:extent cx="1377950" cy="286385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77950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542C4" w14:textId="77777777" w:rsidR="00B06B12" w:rsidRDefault="00DB1EE3" w:rsidP="00B06B12">
                          <w:hyperlink r:id="rId2" w:history="1">
                            <w:r w:rsidR="00B06B12" w:rsidRPr="003F34BF">
                              <w:rPr>
                                <w:rStyle w:val="Hyperlink"/>
                              </w:rPr>
                              <w:t>www.ortov.ort.org.il</w:t>
                            </w:r>
                          </w:hyperlink>
                          <w:r w:rsidR="00B06B12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CBA8D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18.9pt;margin-top:-3.45pt;width:108.5pt;height:22.5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" stroked="f">
              <v:textbox>
                <w:txbxContent>
                  <w:p w:rsidR="00B06B12" w:rsidRDefault="00A0100B" w:rsidP="00B06B12">
                    <w:hyperlink r:id="rId3" w:history="1">
                      <w:r w:rsidR="00B06B12" w:rsidRPr="003F34BF">
                        <w:rPr>
                          <w:rStyle w:val="Hyperlink"/>
                        </w:rPr>
                        <w:t>www.ortov.ort.org.il</w:t>
                      </w:r>
                    </w:hyperlink>
                    <w:r w:rsidR="00B06B12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0A4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37D3783" wp14:editId="75C7420E">
              <wp:simplePos x="0" y="0"/>
              <wp:positionH relativeFrom="column">
                <wp:posOffset>1577975</wp:posOffset>
              </wp:positionH>
              <wp:positionV relativeFrom="paragraph">
                <wp:posOffset>-35560</wp:posOffset>
              </wp:positionV>
              <wp:extent cx="1678305" cy="436245"/>
              <wp:effectExtent l="0" t="0" r="0" b="1905"/>
              <wp:wrapSquare wrapText="bothSides"/>
              <wp:docPr id="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78305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872B7" w14:textId="77777777" w:rsidR="00B06B12" w:rsidRPr="003C50B1" w:rsidRDefault="00DB1EE3" w:rsidP="00B06B12">
                          <w:pPr>
                            <w:rPr>
                              <w:rtl/>
                              <w:cs/>
                              <w:lang w:val="es-AR"/>
                            </w:rPr>
                          </w:pPr>
                          <w:hyperlink r:id="rId4" w:history="1">
                            <w:r w:rsidR="00B06B12" w:rsidRPr="00EE6E2B">
                              <w:rPr>
                                <w:rStyle w:val="Hyperlink"/>
                                <w:rFonts w:hint="cs"/>
                                <w:rtl/>
                                <w:lang w:val="es-AR"/>
                              </w:rPr>
                              <w:t>@אורטוב – קוראים דברים טובים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045DF2" id="_x0000_s1027" type="#_x0000_t202" style="position:absolute;left:0;text-align:left;margin-left:124.25pt;margin-top:-2.8pt;width:132.15pt;height:34.3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" stroked="f">
              <v:textbox>
                <w:txbxContent>
                  <w:p w:rsidR="00B06B12" w:rsidRPr="003C50B1" w:rsidRDefault="00A0100B" w:rsidP="00B06B12">
                    <w:pPr>
                      <w:rPr>
                        <w:rtl/>
                        <w:cs/>
                        <w:lang w:val="es-AR"/>
                      </w:rPr>
                    </w:pPr>
                    <w:hyperlink r:id="rId5" w:history="1">
                      <w:r w:rsidR="00B06B12" w:rsidRPr="00EE6E2B">
                        <w:rPr>
                          <w:rStyle w:val="Hyperlink"/>
                          <w:rFonts w:hint="cs"/>
                          <w:rtl/>
                          <w:lang w:val="es-AR"/>
                        </w:rPr>
                        <w:t>@אורטוב – קוראים דברים טובים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E60A4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83DFD06" wp14:editId="7D20BA19">
              <wp:simplePos x="0" y="0"/>
              <wp:positionH relativeFrom="column">
                <wp:posOffset>-95885</wp:posOffset>
              </wp:positionH>
              <wp:positionV relativeFrom="paragraph">
                <wp:posOffset>-34925</wp:posOffset>
              </wp:positionV>
              <wp:extent cx="927735" cy="299720"/>
              <wp:effectExtent l="0" t="0" r="5715" b="5080"/>
              <wp:wrapSquare wrapText="bothSides"/>
              <wp:docPr id="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2773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64363" w14:textId="77777777" w:rsidR="00B06B12" w:rsidRPr="003C50B1" w:rsidRDefault="00DB1EE3" w:rsidP="00B06B12">
                          <w:pPr>
                            <w:rPr>
                              <w:rtl/>
                              <w:cs/>
                              <w:lang w:val="es-AR"/>
                            </w:rPr>
                          </w:pPr>
                          <w:hyperlink r:id="rId6" w:history="1">
                            <w:r w:rsidR="00B06B12" w:rsidRPr="00EE6E2B">
                              <w:rPr>
                                <w:rStyle w:val="Hyperlink"/>
                                <w:lang w:val="es-AR"/>
                              </w:rPr>
                              <w:t>@ortovisrael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37539" id="_x0000_s1028" type="#_x0000_t202" style="position:absolute;left:0;text-align:left;margin-left:-7.55pt;margin-top:-2.75pt;width:73.05pt;height:23.6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" stroked="f">
              <v:textbox>
                <w:txbxContent>
                  <w:p w:rsidR="00B06B12" w:rsidRPr="003C50B1" w:rsidRDefault="00A0100B" w:rsidP="00B06B12">
                    <w:pPr>
                      <w:rPr>
                        <w:rtl/>
                        <w:cs/>
                        <w:lang w:val="es-AR"/>
                      </w:rPr>
                    </w:pPr>
                    <w:hyperlink r:id="rId7" w:history="1">
                      <w:r w:rsidR="00B06B12" w:rsidRPr="00EE6E2B">
                        <w:rPr>
                          <w:rStyle w:val="Hyperlink"/>
                          <w:lang w:val="es-AR"/>
                        </w:rPr>
                        <w:t>@ortovisrael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B06B12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6B905913" wp14:editId="1BB621D2">
          <wp:simplePos x="0" y="0"/>
          <wp:positionH relativeFrom="column">
            <wp:posOffset>847564</wp:posOffset>
          </wp:positionH>
          <wp:positionV relativeFrom="paragraph">
            <wp:posOffset>-153035</wp:posOffset>
          </wp:positionV>
          <wp:extent cx="349885" cy="340995"/>
          <wp:effectExtent l="0" t="0" r="0" b="1905"/>
          <wp:wrapTight wrapText="bothSides">
            <wp:wrapPolygon edited="0">
              <wp:start x="0" y="0"/>
              <wp:lineTo x="0" y="18101"/>
              <wp:lineTo x="1176" y="20514"/>
              <wp:lineTo x="19993" y="20514"/>
              <wp:lineTo x="19993" y="0"/>
              <wp:lineTo x="0" y="0"/>
            </wp:wrapPolygon>
          </wp:wrapTight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1562136_640.png"/>
                  <pic:cNvPicPr/>
                </pic:nvPicPr>
                <pic:blipFill rotWithShape="1"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0" t="-1" r="1" b="12825"/>
                  <a:stretch/>
                </pic:blipFill>
                <pic:spPr bwMode="auto">
                  <a:xfrm>
                    <a:off x="0" y="0"/>
                    <a:ext cx="349885" cy="340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06B12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353C28C4" wp14:editId="5FF4B8E0">
          <wp:simplePos x="0" y="0"/>
          <wp:positionH relativeFrom="column">
            <wp:posOffset>3303905</wp:posOffset>
          </wp:positionH>
          <wp:positionV relativeFrom="paragraph">
            <wp:posOffset>-126839</wp:posOffset>
          </wp:positionV>
          <wp:extent cx="313690" cy="313690"/>
          <wp:effectExtent l="0" t="0" r="0" b="0"/>
          <wp:wrapTight wrapText="bothSides">
            <wp:wrapPolygon edited="0">
              <wp:start x="0" y="0"/>
              <wp:lineTo x="0" y="19676"/>
              <wp:lineTo x="19676" y="19676"/>
              <wp:lineTo x="19676" y="0"/>
              <wp:lineTo x="0" y="0"/>
            </wp:wrapPolygon>
          </wp:wrapTight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cebook-770688_640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B12">
      <w:t xml:space="preserve">                                              </w:t>
    </w:r>
  </w:p>
  <w:p w14:paraId="78715933" w14:textId="77777777" w:rsidR="00721125" w:rsidRPr="00B06B12" w:rsidRDefault="00721125" w:rsidP="00E62D78">
    <w:pPr>
      <w:pStyle w:val="a4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C1DA" w14:textId="77777777" w:rsidR="00DB1EE3" w:rsidRDefault="00DB1EE3">
      <w:r>
        <w:separator/>
      </w:r>
    </w:p>
  </w:footnote>
  <w:footnote w:type="continuationSeparator" w:id="0">
    <w:p w14:paraId="08CC7E38" w14:textId="77777777" w:rsidR="00DB1EE3" w:rsidRDefault="00DB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45DE" w14:textId="77777777" w:rsidR="00964E6A" w:rsidRDefault="00361E3A" w:rsidP="00624FFA">
    <w:pPr>
      <w:jc w:val="both"/>
    </w:pPr>
    <w:r w:rsidRPr="00361E3A"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4590D25C" wp14:editId="5FE2EEE8">
          <wp:simplePos x="0" y="0"/>
          <wp:positionH relativeFrom="column">
            <wp:posOffset>4804883</wp:posOffset>
          </wp:positionH>
          <wp:positionV relativeFrom="paragraph">
            <wp:posOffset>-139700</wp:posOffset>
          </wp:positionV>
          <wp:extent cx="1473200" cy="850265"/>
          <wp:effectExtent l="0" t="0" r="0" b="0"/>
          <wp:wrapThrough wrapText="bothSides">
            <wp:wrapPolygon edited="0">
              <wp:start x="10055" y="1936"/>
              <wp:lineTo x="7821" y="4839"/>
              <wp:lineTo x="5866" y="8711"/>
              <wp:lineTo x="5866" y="10647"/>
              <wp:lineTo x="3352" y="11615"/>
              <wp:lineTo x="1955" y="14518"/>
              <wp:lineTo x="1955" y="18874"/>
              <wp:lineTo x="4748" y="20326"/>
              <wp:lineTo x="15641" y="20326"/>
              <wp:lineTo x="19272" y="18390"/>
              <wp:lineTo x="18993" y="11131"/>
              <wp:lineTo x="16479" y="10647"/>
              <wp:lineTo x="17317" y="7743"/>
              <wp:lineTo x="15362" y="4355"/>
              <wp:lineTo x="12010" y="1936"/>
              <wp:lineTo x="10055" y="1936"/>
            </wp:wrapPolygon>
          </wp:wrapThrough>
          <wp:docPr id="1" name="תמונה 1" descr="C:\Users\USER\Desktop\אורטוב\עיצוב\לוגוים\LogoOrtov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אורטוב\עיצוב\לוגוים\LogoOrtov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1EC">
      <w:rPr>
        <w:noProof/>
        <w:lang w:eastAsia="en-US"/>
      </w:rPr>
      <w:drawing>
        <wp:anchor distT="0" distB="0" distL="114300" distR="114300" simplePos="0" relativeHeight="251655168" behindDoc="0" locked="0" layoutInCell="1" allowOverlap="1" wp14:anchorId="1FF4322B" wp14:editId="76356712">
          <wp:simplePos x="0" y="0"/>
          <wp:positionH relativeFrom="column">
            <wp:posOffset>-57785</wp:posOffset>
          </wp:positionH>
          <wp:positionV relativeFrom="paragraph">
            <wp:posOffset>-168275</wp:posOffset>
          </wp:positionV>
          <wp:extent cx="1745615" cy="943610"/>
          <wp:effectExtent l="0" t="0" r="6985" b="889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5B2F">
      <w:tab/>
    </w:r>
    <w:r w:rsidR="00E85B2F">
      <w:tab/>
    </w:r>
    <w:r w:rsidR="00E85B2F">
      <w:tab/>
    </w:r>
    <w:r w:rsidR="00E85B2F">
      <w:tab/>
    </w:r>
    <w:r w:rsidR="00E85B2F">
      <w:tab/>
    </w:r>
    <w:r w:rsidR="00E85B2F">
      <w:tab/>
    </w:r>
    <w:r w:rsidR="00E85B2F">
      <w:tab/>
    </w:r>
  </w:p>
  <w:p w14:paraId="2F45103E" w14:textId="77777777" w:rsidR="00964E6A" w:rsidRDefault="00964E6A" w:rsidP="00EB6BF5">
    <w:pPr>
      <w:jc w:val="center"/>
      <w:rPr>
        <w:sz w:val="16"/>
        <w:szCs w:val="16"/>
        <w:rtl/>
      </w:rPr>
    </w:pPr>
  </w:p>
  <w:p w14:paraId="078CF604" w14:textId="77777777" w:rsidR="00964E6A" w:rsidRDefault="00964E6A" w:rsidP="0055693A">
    <w:pPr>
      <w:rPr>
        <w:sz w:val="16"/>
        <w:szCs w:val="16"/>
        <w:rtl/>
      </w:rPr>
    </w:pPr>
  </w:p>
  <w:p w14:paraId="45C6A29D" w14:textId="77777777" w:rsidR="00964E6A" w:rsidRDefault="00964E6A" w:rsidP="0055693A">
    <w:pPr>
      <w:rPr>
        <w:sz w:val="16"/>
        <w:szCs w:val="16"/>
        <w:rtl/>
      </w:rPr>
    </w:pPr>
  </w:p>
  <w:p w14:paraId="70592C7C" w14:textId="77777777" w:rsidR="00964E6A" w:rsidRDefault="00964E6A" w:rsidP="0055693A">
    <w:pPr>
      <w:rPr>
        <w:sz w:val="16"/>
        <w:szCs w:val="16"/>
        <w:rtl/>
      </w:rPr>
    </w:pPr>
  </w:p>
  <w:p w14:paraId="280C8DE1" w14:textId="77777777" w:rsidR="00964E6A" w:rsidRDefault="00964E6A" w:rsidP="0055693A">
    <w:pPr>
      <w:rPr>
        <w:sz w:val="16"/>
        <w:szCs w:val="16"/>
        <w:rtl/>
      </w:rPr>
    </w:pPr>
  </w:p>
  <w:p w14:paraId="04ABBBE5" w14:textId="77777777" w:rsidR="00721125" w:rsidRPr="002D4702" w:rsidRDefault="002D4702" w:rsidP="0055693A">
    <w:pPr>
      <w:rPr>
        <w:rFonts w:cs="Guttman Aharoni"/>
        <w:b/>
        <w:bCs/>
        <w:color w:val="FF0000"/>
        <w:sz w:val="16"/>
        <w:szCs w:val="16"/>
        <w:rtl/>
      </w:rPr>
    </w:pP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</w:r>
    <w:r w:rsidRPr="002D4702">
      <w:rPr>
        <w:rFonts w:hint="cs"/>
        <w:b/>
        <w:bCs/>
        <w:sz w:val="16"/>
        <w:szCs w:val="16"/>
        <w:rtl/>
      </w:rPr>
      <w:tab/>
      <w:t xml:space="preserve">             </w:t>
    </w:r>
    <w:r>
      <w:rPr>
        <w:rFonts w:cs="Guttman Aharoni" w:hint="cs"/>
        <w:b/>
        <w:bCs/>
        <w:color w:val="FF0000"/>
        <w:sz w:val="16"/>
        <w:szCs w:val="16"/>
        <w:rtl/>
      </w:rPr>
      <w:tab/>
      <w:t xml:space="preserve">  </w:t>
    </w:r>
    <w:r w:rsidR="002941F0">
      <w:rPr>
        <w:rFonts w:cs="Guttman Aharoni" w:hint="cs"/>
        <w:b/>
        <w:bCs/>
        <w:color w:val="FF0000"/>
        <w:sz w:val="16"/>
        <w:szCs w:val="16"/>
        <w:rtl/>
      </w:rPr>
      <w:t xml:space="preserve">  </w:t>
    </w:r>
    <w:r>
      <w:rPr>
        <w:rFonts w:cs="Guttman Aharoni" w:hint="cs"/>
        <w:b/>
        <w:bCs/>
        <w:color w:val="FF0000"/>
        <w:sz w:val="16"/>
        <w:szCs w:val="16"/>
        <w:rtl/>
      </w:rPr>
      <w:t xml:space="preserve"> </w:t>
    </w:r>
  </w:p>
  <w:p w14:paraId="4B53FAC9" w14:textId="77777777" w:rsidR="00721125" w:rsidRDefault="00721125" w:rsidP="0055693A">
    <w:pPr>
      <w:rPr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5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6A"/>
    <w:rsid w:val="00014523"/>
    <w:rsid w:val="00041B0B"/>
    <w:rsid w:val="00053C8D"/>
    <w:rsid w:val="00067391"/>
    <w:rsid w:val="00083119"/>
    <w:rsid w:val="000D6D75"/>
    <w:rsid w:val="000F7054"/>
    <w:rsid w:val="0010764A"/>
    <w:rsid w:val="00131932"/>
    <w:rsid w:val="001460DF"/>
    <w:rsid w:val="00152AA7"/>
    <w:rsid w:val="001B385B"/>
    <w:rsid w:val="001D634D"/>
    <w:rsid w:val="001D7380"/>
    <w:rsid w:val="002270E2"/>
    <w:rsid w:val="002504FA"/>
    <w:rsid w:val="002623DF"/>
    <w:rsid w:val="002731AA"/>
    <w:rsid w:val="00283983"/>
    <w:rsid w:val="002845C9"/>
    <w:rsid w:val="00286F1E"/>
    <w:rsid w:val="002941F0"/>
    <w:rsid w:val="00295069"/>
    <w:rsid w:val="00296D16"/>
    <w:rsid w:val="002B6BD4"/>
    <w:rsid w:val="002D1161"/>
    <w:rsid w:val="002D361B"/>
    <w:rsid w:val="002D4702"/>
    <w:rsid w:val="002E267C"/>
    <w:rsid w:val="002E38DD"/>
    <w:rsid w:val="002E6FD2"/>
    <w:rsid w:val="002F1E67"/>
    <w:rsid w:val="003378CB"/>
    <w:rsid w:val="00354C76"/>
    <w:rsid w:val="00360C1B"/>
    <w:rsid w:val="00361E3A"/>
    <w:rsid w:val="00383935"/>
    <w:rsid w:val="00394290"/>
    <w:rsid w:val="003B745C"/>
    <w:rsid w:val="003C5584"/>
    <w:rsid w:val="003F0BAD"/>
    <w:rsid w:val="00425370"/>
    <w:rsid w:val="0044670A"/>
    <w:rsid w:val="0046457F"/>
    <w:rsid w:val="00471BC9"/>
    <w:rsid w:val="00472325"/>
    <w:rsid w:val="00493A58"/>
    <w:rsid w:val="004B75FA"/>
    <w:rsid w:val="004D30F1"/>
    <w:rsid w:val="004E303E"/>
    <w:rsid w:val="0051087A"/>
    <w:rsid w:val="00540411"/>
    <w:rsid w:val="0054146C"/>
    <w:rsid w:val="0055693A"/>
    <w:rsid w:val="005D6F41"/>
    <w:rsid w:val="00603158"/>
    <w:rsid w:val="00624FFA"/>
    <w:rsid w:val="00630250"/>
    <w:rsid w:val="0063366B"/>
    <w:rsid w:val="006553EF"/>
    <w:rsid w:val="006567D1"/>
    <w:rsid w:val="0069791F"/>
    <w:rsid w:val="006A62FE"/>
    <w:rsid w:val="006C0F86"/>
    <w:rsid w:val="006C22D4"/>
    <w:rsid w:val="006C487F"/>
    <w:rsid w:val="006F5479"/>
    <w:rsid w:val="00721125"/>
    <w:rsid w:val="0072231E"/>
    <w:rsid w:val="00757D8E"/>
    <w:rsid w:val="0077553B"/>
    <w:rsid w:val="0078030D"/>
    <w:rsid w:val="007948CB"/>
    <w:rsid w:val="007A6059"/>
    <w:rsid w:val="007B3BC3"/>
    <w:rsid w:val="007E2FA1"/>
    <w:rsid w:val="008268AD"/>
    <w:rsid w:val="00826B0D"/>
    <w:rsid w:val="0085237A"/>
    <w:rsid w:val="008546A6"/>
    <w:rsid w:val="00873D7A"/>
    <w:rsid w:val="00894B78"/>
    <w:rsid w:val="009072F6"/>
    <w:rsid w:val="0092746C"/>
    <w:rsid w:val="00937C6E"/>
    <w:rsid w:val="00947CA2"/>
    <w:rsid w:val="00964E6A"/>
    <w:rsid w:val="009664E5"/>
    <w:rsid w:val="00980E1E"/>
    <w:rsid w:val="009925BD"/>
    <w:rsid w:val="009A5891"/>
    <w:rsid w:val="009A79FA"/>
    <w:rsid w:val="009B29F6"/>
    <w:rsid w:val="009B5EC6"/>
    <w:rsid w:val="009E5852"/>
    <w:rsid w:val="009E75B4"/>
    <w:rsid w:val="00A0100B"/>
    <w:rsid w:val="00A4187B"/>
    <w:rsid w:val="00A92C8F"/>
    <w:rsid w:val="00AA06B1"/>
    <w:rsid w:val="00AA2955"/>
    <w:rsid w:val="00AE1A8B"/>
    <w:rsid w:val="00AE4001"/>
    <w:rsid w:val="00AE6A11"/>
    <w:rsid w:val="00AF5095"/>
    <w:rsid w:val="00B06B12"/>
    <w:rsid w:val="00B1253B"/>
    <w:rsid w:val="00B12AF3"/>
    <w:rsid w:val="00B1313B"/>
    <w:rsid w:val="00B15B45"/>
    <w:rsid w:val="00B33612"/>
    <w:rsid w:val="00B477D4"/>
    <w:rsid w:val="00B515F4"/>
    <w:rsid w:val="00B53268"/>
    <w:rsid w:val="00B65079"/>
    <w:rsid w:val="00B86E70"/>
    <w:rsid w:val="00B936B7"/>
    <w:rsid w:val="00BB5F9C"/>
    <w:rsid w:val="00BD3180"/>
    <w:rsid w:val="00BE156F"/>
    <w:rsid w:val="00BE55BB"/>
    <w:rsid w:val="00BE6ADD"/>
    <w:rsid w:val="00C07D11"/>
    <w:rsid w:val="00C123F4"/>
    <w:rsid w:val="00C267AB"/>
    <w:rsid w:val="00C301A1"/>
    <w:rsid w:val="00C675C5"/>
    <w:rsid w:val="00C72B06"/>
    <w:rsid w:val="00C93531"/>
    <w:rsid w:val="00C974B4"/>
    <w:rsid w:val="00CA35F8"/>
    <w:rsid w:val="00CC72FB"/>
    <w:rsid w:val="00CE208E"/>
    <w:rsid w:val="00CF54AD"/>
    <w:rsid w:val="00D63768"/>
    <w:rsid w:val="00D911B5"/>
    <w:rsid w:val="00D96151"/>
    <w:rsid w:val="00DA5E6F"/>
    <w:rsid w:val="00DB1EE3"/>
    <w:rsid w:val="00DC006E"/>
    <w:rsid w:val="00DD78AF"/>
    <w:rsid w:val="00DF4C5A"/>
    <w:rsid w:val="00DF73D8"/>
    <w:rsid w:val="00E21135"/>
    <w:rsid w:val="00E62D78"/>
    <w:rsid w:val="00E70CE7"/>
    <w:rsid w:val="00E72D7E"/>
    <w:rsid w:val="00E85B2F"/>
    <w:rsid w:val="00EA2069"/>
    <w:rsid w:val="00EB6BF5"/>
    <w:rsid w:val="00EC7463"/>
    <w:rsid w:val="00ED7346"/>
    <w:rsid w:val="00EE141E"/>
    <w:rsid w:val="00EE60A4"/>
    <w:rsid w:val="00EF72B4"/>
    <w:rsid w:val="00F26579"/>
    <w:rsid w:val="00F346D2"/>
    <w:rsid w:val="00F551EC"/>
    <w:rsid w:val="00F60C1E"/>
    <w:rsid w:val="00F72CC8"/>
    <w:rsid w:val="00F81CD4"/>
    <w:rsid w:val="00F948C9"/>
    <w:rsid w:val="00FA1042"/>
    <w:rsid w:val="00FA772E"/>
    <w:rsid w:val="00FE08F4"/>
    <w:rsid w:val="00FE370C"/>
    <w:rsid w:val="00FF2676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20F3B"/>
  <w15:docId w15:val="{D184EC79-FABF-413B-9653-25AB058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David"/>
      <w:noProof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both"/>
      <w:outlineLvl w:val="1"/>
    </w:pPr>
    <w:rPr>
      <w:rFonts w:cs="David"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964"/>
      </w:tabs>
      <w:spacing w:line="480" w:lineRule="auto"/>
      <w:outlineLvl w:val="2"/>
    </w:pPr>
    <w:rPr>
      <w:rFonts w:cs="David"/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rFonts w:cs="David"/>
      <w:noProof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47"/>
      <w:jc w:val="right"/>
      <w:outlineLvl w:val="4"/>
    </w:pPr>
    <w:rPr>
      <w:rFonts w:cs="David"/>
      <w:noProof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 w:line="360" w:lineRule="auto"/>
      <w:jc w:val="center"/>
      <w:outlineLvl w:val="5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397" w:hanging="397"/>
      <w:jc w:val="both"/>
    </w:pPr>
    <w:rPr>
      <w:rFonts w:cs="David"/>
    </w:rPr>
  </w:style>
  <w:style w:type="paragraph" w:styleId="a8">
    <w:name w:val="Document Map"/>
    <w:basedOn w:val="a"/>
    <w:semiHidden/>
    <w:rsid w:val="00ED7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4">
    <w:name w:val="af4"/>
    <w:basedOn w:val="a"/>
    <w:rsid w:val="009B29F6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a5">
    <w:name w:val="כותרת תחתונה תו"/>
    <w:link w:val="a4"/>
    <w:uiPriority w:val="99"/>
    <w:rsid w:val="00721125"/>
    <w:rPr>
      <w:sz w:val="24"/>
      <w:szCs w:val="24"/>
      <w:lang w:eastAsia="he-IL"/>
    </w:rPr>
  </w:style>
  <w:style w:type="paragraph" w:styleId="a9">
    <w:name w:val="List Paragraph"/>
    <w:basedOn w:val="a"/>
    <w:uiPriority w:val="34"/>
    <w:qFormat/>
    <w:rsid w:val="006A62F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customStyle="1" w:styleId="11">
    <w:name w:val="טבלת רשת1"/>
    <w:basedOn w:val="a1"/>
    <w:uiPriority w:val="59"/>
    <w:rsid w:val="0063366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unhideWhenUsed/>
    <w:rsid w:val="0063366B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b">
    <w:name w:val="טקסט הערה תו"/>
    <w:link w:val="aa"/>
    <w:uiPriority w:val="99"/>
    <w:rsid w:val="0063366B"/>
    <w:rPr>
      <w:rFonts w:ascii="Calibri" w:eastAsia="Calibri" w:hAnsi="Calibri" w:cs="Arial"/>
    </w:rPr>
  </w:style>
  <w:style w:type="paragraph" w:customStyle="1" w:styleId="NormalWeb1">
    <w:name w:val="Normal (Web)‎1"/>
    <w:basedOn w:val="a"/>
    <w:uiPriority w:val="99"/>
    <w:unhideWhenUsed/>
    <w:rsid w:val="00296D16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10">
    <w:name w:val="כותרת 1 תו"/>
    <w:link w:val="1"/>
    <w:uiPriority w:val="9"/>
    <w:rsid w:val="00AE4001"/>
    <w:rPr>
      <w:rFonts w:cs="David"/>
      <w:noProof/>
      <w:szCs w:val="24"/>
      <w:lang w:eastAsia="he-IL"/>
    </w:rPr>
  </w:style>
  <w:style w:type="character" w:customStyle="1" w:styleId="20">
    <w:name w:val="כותרת 2 תו"/>
    <w:link w:val="2"/>
    <w:uiPriority w:val="9"/>
    <w:rsid w:val="00AE4001"/>
    <w:rPr>
      <w:rFonts w:cs="David"/>
      <w:sz w:val="24"/>
      <w:szCs w:val="24"/>
      <w:u w:val="single"/>
      <w:lang w:eastAsia="he-IL"/>
    </w:rPr>
  </w:style>
  <w:style w:type="paragraph" w:customStyle="1" w:styleId="ac">
    <w:basedOn w:val="a"/>
    <w:next w:val="NormalWeb1"/>
    <w:uiPriority w:val="99"/>
    <w:unhideWhenUsed/>
    <w:rsid w:val="00AE4001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rsid w:val="002D4702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2D4702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paragraph" w:styleId="ad">
    <w:name w:val="Balloon Text"/>
    <w:basedOn w:val="a"/>
    <w:link w:val="ae"/>
    <w:rsid w:val="00E85B2F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rsid w:val="00E85B2F"/>
    <w:rPr>
      <w:rFonts w:ascii="Tahoma" w:hAnsi="Tahoma" w:cs="Tahoma"/>
      <w:sz w:val="16"/>
      <w:szCs w:val="16"/>
      <w:lang w:eastAsia="he-IL"/>
    </w:rPr>
  </w:style>
  <w:style w:type="character" w:customStyle="1" w:styleId="30">
    <w:name w:val="כותרת 3 תו"/>
    <w:basedOn w:val="a0"/>
    <w:link w:val="3"/>
    <w:uiPriority w:val="9"/>
    <w:rsid w:val="00B936B7"/>
    <w:rPr>
      <w:rFonts w:cs="David"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uiPriority w:val="9"/>
    <w:rsid w:val="00B936B7"/>
    <w:rPr>
      <w:rFonts w:cs="David"/>
      <w:noProof/>
      <w:sz w:val="24"/>
      <w:szCs w:val="24"/>
      <w:lang w:eastAsia="he-IL"/>
    </w:rPr>
  </w:style>
  <w:style w:type="character" w:customStyle="1" w:styleId="50">
    <w:name w:val="כותרת 5 תו"/>
    <w:basedOn w:val="a0"/>
    <w:link w:val="5"/>
    <w:uiPriority w:val="9"/>
    <w:rsid w:val="00B936B7"/>
    <w:rPr>
      <w:rFonts w:cs="David"/>
      <w:noProof/>
      <w:sz w:val="24"/>
      <w:szCs w:val="24"/>
      <w:lang w:eastAsia="he-IL"/>
    </w:rPr>
  </w:style>
  <w:style w:type="character" w:customStyle="1" w:styleId="60">
    <w:name w:val="כותרת 6 תו"/>
    <w:basedOn w:val="a0"/>
    <w:link w:val="6"/>
    <w:uiPriority w:val="9"/>
    <w:rsid w:val="00B936B7"/>
    <w:rPr>
      <w:rFonts w:cs="David"/>
      <w:b/>
      <w:bCs/>
      <w:sz w:val="24"/>
      <w:szCs w:val="24"/>
      <w:lang w:eastAsia="he-IL"/>
    </w:rPr>
  </w:style>
  <w:style w:type="paragraph" w:styleId="af">
    <w:name w:val="Title"/>
    <w:basedOn w:val="a"/>
    <w:link w:val="af0"/>
    <w:uiPriority w:val="10"/>
    <w:qFormat/>
    <w:rsid w:val="00B936B7"/>
    <w:pPr>
      <w:widowControl w:val="0"/>
      <w:spacing w:before="480" w:after="120" w:line="276" w:lineRule="auto"/>
    </w:pPr>
    <w:rPr>
      <w:rFonts w:ascii="Arial" w:hAnsi="Arial" w:cs="Arial"/>
      <w:b/>
      <w:bCs/>
      <w:color w:val="000000"/>
      <w:sz w:val="72"/>
      <w:szCs w:val="72"/>
      <w:lang w:eastAsia="en-US"/>
    </w:rPr>
  </w:style>
  <w:style w:type="character" w:customStyle="1" w:styleId="af0">
    <w:name w:val="כותרת טקסט תו"/>
    <w:basedOn w:val="a0"/>
    <w:link w:val="af"/>
    <w:uiPriority w:val="10"/>
    <w:rsid w:val="00B936B7"/>
    <w:rPr>
      <w:rFonts w:ascii="Arial" w:hAnsi="Arial" w:cs="Arial"/>
      <w:b/>
      <w:bCs/>
      <w:color w:val="000000"/>
      <w:sz w:val="72"/>
      <w:szCs w:val="72"/>
    </w:rPr>
  </w:style>
  <w:style w:type="paragraph" w:styleId="af1">
    <w:name w:val="Subtitle"/>
    <w:basedOn w:val="a"/>
    <w:link w:val="af2"/>
    <w:uiPriority w:val="11"/>
    <w:qFormat/>
    <w:rsid w:val="00B936B7"/>
    <w:pPr>
      <w:widowControl w:val="0"/>
      <w:bidi w:val="0"/>
      <w:spacing w:before="360" w:after="80" w:line="276" w:lineRule="auto"/>
    </w:pPr>
    <w:rPr>
      <w:rFonts w:ascii="Georgia" w:hAnsi="Georgia" w:cs="Georgia"/>
      <w:i/>
      <w:iCs/>
      <w:color w:val="666666"/>
      <w:sz w:val="48"/>
      <w:szCs w:val="48"/>
      <w:lang w:eastAsia="en-US"/>
    </w:rPr>
  </w:style>
  <w:style w:type="character" w:customStyle="1" w:styleId="af2">
    <w:name w:val="כותרת משנה תו"/>
    <w:basedOn w:val="a0"/>
    <w:link w:val="af1"/>
    <w:uiPriority w:val="11"/>
    <w:rsid w:val="00B936B7"/>
    <w:rPr>
      <w:rFonts w:ascii="Georgia" w:hAnsi="Georgia" w:cs="Georgia"/>
      <w:i/>
      <w:iCs/>
      <w:color w:val="666666"/>
      <w:sz w:val="48"/>
      <w:szCs w:val="48"/>
    </w:rPr>
  </w:style>
  <w:style w:type="character" w:styleId="af3">
    <w:name w:val="Unresolved Mention"/>
    <w:basedOn w:val="a0"/>
    <w:uiPriority w:val="99"/>
    <w:semiHidden/>
    <w:unhideWhenUsed/>
    <w:rsid w:val="00B93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ortov.ort.org.il" TargetMode="External"/><Relationship Id="rId7" Type="http://schemas.openxmlformats.org/officeDocument/2006/relationships/hyperlink" Target="https://www.instagram.com/ortovisrael/" TargetMode="External"/><Relationship Id="rId2" Type="http://schemas.openxmlformats.org/officeDocument/2006/relationships/hyperlink" Target="http://www.ortov.ort.org.il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www.instagram.com/ortovisrael/" TargetMode="External"/><Relationship Id="rId5" Type="http://schemas.openxmlformats.org/officeDocument/2006/relationships/hyperlink" Target="https://www.facebook.com/ortov.israel/" TargetMode="External"/><Relationship Id="rId4" Type="http://schemas.openxmlformats.org/officeDocument/2006/relationships/hyperlink" Target="https://www.facebook.com/ortov.israel/" TargetMode="Externa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37DA-E20B-4FDD-9E57-512B2813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לכבוד</vt:lpstr>
      <vt:lpstr>לכבוד</vt:lpstr>
    </vt:vector>
  </TitlesOfParts>
  <Company>ORT-IL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u0061404</dc:creator>
  <cp:lastModifiedBy>user</cp:lastModifiedBy>
  <cp:revision>2</cp:revision>
  <cp:lastPrinted>2018-05-29T11:37:00Z</cp:lastPrinted>
  <dcterms:created xsi:type="dcterms:W3CDTF">2021-12-06T08:42:00Z</dcterms:created>
  <dcterms:modified xsi:type="dcterms:W3CDTF">2021-12-06T08:42:00Z</dcterms:modified>
</cp:coreProperties>
</file>